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6A6" w:rsidRDefault="007956A6" w:rsidP="00C81CB2">
      <w:pPr>
        <w:pStyle w:val="afc"/>
        <w:jc w:val="center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noProof/>
          <w:color w:val="000000"/>
          <w:sz w:val="28"/>
          <w:szCs w:val="24"/>
        </w:rPr>
        <w:drawing>
          <wp:inline distT="0" distB="0" distL="0" distR="0">
            <wp:extent cx="6120765" cy="863874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A6" w:rsidRDefault="007956A6" w:rsidP="00C81CB2">
      <w:pPr>
        <w:pStyle w:val="afc"/>
        <w:jc w:val="center"/>
        <w:rPr>
          <w:rFonts w:ascii="Times New Roman" w:hAnsi="Times New Roman"/>
          <w:color w:val="000000"/>
          <w:sz w:val="28"/>
          <w:szCs w:val="24"/>
        </w:rPr>
      </w:pPr>
    </w:p>
    <w:p w:rsidR="007956A6" w:rsidRDefault="007956A6" w:rsidP="00C81CB2">
      <w:pPr>
        <w:pStyle w:val="afc"/>
        <w:jc w:val="center"/>
        <w:rPr>
          <w:rFonts w:ascii="Times New Roman" w:hAnsi="Times New Roman"/>
          <w:color w:val="000000"/>
          <w:sz w:val="28"/>
          <w:szCs w:val="24"/>
        </w:rPr>
      </w:pPr>
    </w:p>
    <w:p w:rsidR="00C81CB2" w:rsidRPr="000602DF" w:rsidRDefault="00C81CB2" w:rsidP="00C81CB2">
      <w:pPr>
        <w:pStyle w:val="afc"/>
        <w:jc w:val="center"/>
        <w:rPr>
          <w:rFonts w:ascii="Times New Roman" w:hAnsi="Times New Roman"/>
          <w:color w:val="000000"/>
          <w:sz w:val="28"/>
          <w:szCs w:val="24"/>
        </w:rPr>
      </w:pPr>
      <w:r w:rsidRPr="000602DF">
        <w:rPr>
          <w:rFonts w:ascii="Times New Roman" w:hAnsi="Times New Roman"/>
          <w:color w:val="000000"/>
          <w:sz w:val="28"/>
          <w:szCs w:val="24"/>
        </w:rPr>
        <w:lastRenderedPageBreak/>
        <w:t>Содержание</w:t>
      </w:r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r w:rsidRPr="00893E0B">
        <w:rPr>
          <w:sz w:val="28"/>
          <w:szCs w:val="24"/>
        </w:rPr>
        <w:fldChar w:fldCharType="begin"/>
      </w:r>
      <w:r w:rsidR="00C81CB2" w:rsidRPr="00512B80">
        <w:rPr>
          <w:sz w:val="28"/>
          <w:szCs w:val="24"/>
        </w:rPr>
        <w:instrText xml:space="preserve"> TOC \o "1-3" \h \z \u </w:instrText>
      </w:r>
      <w:r w:rsidRPr="00893E0B">
        <w:rPr>
          <w:sz w:val="28"/>
          <w:szCs w:val="24"/>
        </w:rPr>
        <w:fldChar w:fldCharType="separate"/>
      </w:r>
      <w:hyperlink w:anchor="_Toc130464827" w:history="1">
        <w:r w:rsidR="0057645B" w:rsidRPr="00073430">
          <w:rPr>
            <w:rStyle w:val="a6"/>
            <w:lang w:val="en-US"/>
          </w:rPr>
          <w:t>I</w:t>
        </w:r>
        <w:r w:rsidR="0057645B" w:rsidRPr="00073430">
          <w:rPr>
            <w:rStyle w:val="a6"/>
          </w:rPr>
          <w:t>. Общие положения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28" w:history="1">
        <w:r w:rsidR="0057645B" w:rsidRPr="00073430">
          <w:rPr>
            <w:rStyle w:val="a6"/>
          </w:rPr>
          <w:t>1.1. Актуальность и социальная значимость Программы.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29" w:history="1">
        <w:r w:rsidR="0057645B" w:rsidRPr="00073430">
          <w:rPr>
            <w:rStyle w:val="a6"/>
          </w:rPr>
          <w:t>1.2 Цели и задачи Программы.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0" w:history="1">
        <w:r w:rsidR="0057645B" w:rsidRPr="00073430">
          <w:rPr>
            <w:rStyle w:val="a6"/>
            <w:lang w:val="en-US"/>
          </w:rPr>
          <w:t>II</w:t>
        </w:r>
        <w:r w:rsidR="0057645B" w:rsidRPr="00073430">
          <w:rPr>
            <w:rStyle w:val="a6"/>
          </w:rPr>
          <w:t>. Характеристика дополнительной образовательной программы спортивной подготовки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1" w:history="1">
        <w:r w:rsidR="0057645B" w:rsidRPr="00073430">
          <w:rPr>
            <w:rStyle w:val="a6"/>
          </w:rPr>
          <w:t>2.1. Краткая характеристика вида спорта «плавание» и его спортивные дисциплины.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2" w:history="1">
        <w:r w:rsidR="0057645B" w:rsidRPr="00073430">
          <w:rPr>
            <w:rStyle w:val="a6"/>
            <w:iCs/>
          </w:rPr>
          <w:t>2.2.</w:t>
        </w:r>
        <w:r w:rsidR="0057645B" w:rsidRPr="00073430">
          <w:rPr>
            <w:rStyle w:val="a6"/>
            <w:i/>
            <w:iCs/>
          </w:rPr>
          <w:t xml:space="preserve"> </w:t>
        </w:r>
        <w:r w:rsidR="0057645B" w:rsidRPr="00073430">
          <w:rPr>
            <w:rStyle w:val="a6"/>
          </w:rPr>
          <w:t>Сроки реализации этапов спортивной подготовки и возрастные границы лиц, проходящих спортивную подготовку, по отдельным этапам, количество лиц, проходящих спортивную подготовку в группах на этапах спортивной подготовки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3" w:history="1">
        <w:r w:rsidR="0057645B" w:rsidRPr="00073430">
          <w:rPr>
            <w:rStyle w:val="a6"/>
          </w:rPr>
          <w:t>2.3. Объем (максимальный) дополнительной образовательной программы спортивной подготовки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4" w:history="1">
        <w:r w:rsidR="0057645B" w:rsidRPr="00073430">
          <w:rPr>
            <w:rStyle w:val="a6"/>
          </w:rPr>
          <w:t>2.4. Виды (формы) обучения, применяющиеся при реализации дополнительной образовательной программы спортивной подготовки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5" w:history="1">
        <w:r w:rsidR="0057645B" w:rsidRPr="00073430">
          <w:rPr>
            <w:rStyle w:val="a6"/>
          </w:rPr>
          <w:t>2.5. Годовой учебно-тренировочный план.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6" w:history="1">
        <w:r w:rsidR="0057645B" w:rsidRPr="00073430">
          <w:rPr>
            <w:rStyle w:val="a6"/>
            <w:rFonts w:eastAsia="Calibri"/>
          </w:rPr>
          <w:t>2.6. Календарный план воспитательной работы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7" w:history="1">
        <w:r w:rsidR="0057645B" w:rsidRPr="00073430">
          <w:rPr>
            <w:rStyle w:val="a6"/>
          </w:rPr>
          <w:t>2.7. План мероприятий, направленный на предотвращение допинга в спорте и борьбу с ним.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8" w:history="1">
        <w:r w:rsidR="0057645B" w:rsidRPr="00073430">
          <w:rPr>
            <w:rStyle w:val="a6"/>
          </w:rPr>
          <w:t>2.8. Планы инструкторской и судейской практики.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39" w:history="1">
        <w:r w:rsidR="0057645B" w:rsidRPr="00073430">
          <w:rPr>
            <w:rStyle w:val="a6"/>
          </w:rPr>
          <w:t>2.9. Планы медицинских, медико-биологических мероприятий и применения восстановительных средств.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40" w:history="1">
        <w:r w:rsidR="0057645B" w:rsidRPr="00073430">
          <w:rPr>
            <w:rStyle w:val="a6"/>
          </w:rPr>
          <w:t>II</w:t>
        </w:r>
        <w:r w:rsidR="0057645B" w:rsidRPr="00073430">
          <w:rPr>
            <w:rStyle w:val="a6"/>
            <w:lang w:val="en-US"/>
          </w:rPr>
          <w:t>I</w:t>
        </w:r>
        <w:r w:rsidR="0057645B" w:rsidRPr="00073430">
          <w:rPr>
            <w:rStyle w:val="a6"/>
          </w:rPr>
          <w:t>. Система контроля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41" w:history="1">
        <w:r w:rsidR="0057645B" w:rsidRPr="00073430">
          <w:rPr>
            <w:rStyle w:val="a6"/>
          </w:rPr>
          <w:t>3.1. Требования к результатам прохождения Программы.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4842" w:history="1">
        <w:r w:rsidR="0057645B" w:rsidRPr="00073430">
          <w:rPr>
            <w:rStyle w:val="a6"/>
            <w:rFonts w:eastAsia="Calibri"/>
            <w:lang w:eastAsia="en-US"/>
          </w:rPr>
          <w:t>3.2.</w:t>
        </w:r>
        <w:r w:rsidR="0057645B">
          <w:rPr>
            <w:rFonts w:asciiTheme="minorHAnsi" w:eastAsiaTheme="minorEastAsia" w:hAnsiTheme="minorHAnsi" w:cstheme="minorBidi"/>
            <w:sz w:val="22"/>
          </w:rPr>
          <w:tab/>
        </w:r>
        <w:r w:rsidR="0057645B" w:rsidRPr="00073430">
          <w:rPr>
            <w:rStyle w:val="a6"/>
            <w:rFonts w:eastAsia="Calibri"/>
            <w:lang w:eastAsia="en-US"/>
          </w:rPr>
          <w:t>Оценка результатов освоения Программы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4843" w:history="1">
        <w:r w:rsidR="0057645B" w:rsidRPr="00073430">
          <w:rPr>
            <w:rStyle w:val="a6"/>
          </w:rPr>
          <w:t>3.3.</w:t>
        </w:r>
        <w:r w:rsidR="0057645B">
          <w:rPr>
            <w:rFonts w:asciiTheme="minorHAnsi" w:eastAsiaTheme="minorEastAsia" w:hAnsiTheme="minorHAnsi" w:cstheme="minorBidi"/>
            <w:sz w:val="22"/>
          </w:rPr>
          <w:tab/>
        </w:r>
        <w:r w:rsidR="0057645B" w:rsidRPr="00073430">
          <w:rPr>
            <w:rStyle w:val="a6"/>
          </w:rPr>
          <w:t>Контрольные и контрольно-переводные нормативы (испытания)  по видам спортивной подготовки.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44" w:history="1">
        <w:r w:rsidR="0057645B" w:rsidRPr="00073430">
          <w:rPr>
            <w:rStyle w:val="a6"/>
            <w:lang w:val="en-US"/>
          </w:rPr>
          <w:t>IV</w:t>
        </w:r>
        <w:r w:rsidR="0057645B" w:rsidRPr="00073430">
          <w:rPr>
            <w:rStyle w:val="a6"/>
          </w:rPr>
          <w:t>. Рабочая программа по виду спорта «плавание»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45" w:history="1">
        <w:r w:rsidR="0057645B" w:rsidRPr="00073430">
          <w:rPr>
            <w:rStyle w:val="a6"/>
          </w:rPr>
          <w:t>4.1. Программный материал для учебно-тренировочных занятий по каждому этапу спортивной подготовки.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46" w:history="1">
        <w:r w:rsidR="0057645B" w:rsidRPr="00073430">
          <w:rPr>
            <w:rStyle w:val="a6"/>
          </w:rPr>
          <w:t>4.2. Рекомендации по проведению тренировочных занятий.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47" w:history="1">
        <w:r w:rsidR="0057645B" w:rsidRPr="00073430">
          <w:rPr>
            <w:rStyle w:val="a6"/>
          </w:rPr>
          <w:t>4.3. Требования техники безопасности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48" w:history="1">
        <w:r w:rsidR="0057645B" w:rsidRPr="00073430">
          <w:rPr>
            <w:rStyle w:val="a6"/>
            <w:rFonts w:eastAsia="Calibri"/>
          </w:rPr>
          <w:t>4.4. Методические основы планирования.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49" w:history="1">
        <w:r w:rsidR="0057645B" w:rsidRPr="00073430">
          <w:rPr>
            <w:rStyle w:val="a6"/>
            <w:lang w:val="en-US"/>
          </w:rPr>
          <w:t>V</w:t>
        </w:r>
        <w:r w:rsidR="0057645B" w:rsidRPr="00073430">
          <w:rPr>
            <w:rStyle w:val="a6"/>
          </w:rPr>
          <w:t>. Условия реализации дополнительной программы спортивной подготовки по виду спорта «плавание»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4850" w:history="1">
        <w:r w:rsidR="0057645B" w:rsidRPr="00073430">
          <w:rPr>
            <w:rStyle w:val="a6"/>
          </w:rPr>
          <w:t>5.1.</w:t>
        </w:r>
        <w:r w:rsidR="0057645B">
          <w:rPr>
            <w:rFonts w:asciiTheme="minorHAnsi" w:eastAsiaTheme="minorEastAsia" w:hAnsiTheme="minorHAnsi" w:cstheme="minorBidi"/>
            <w:sz w:val="22"/>
          </w:rPr>
          <w:tab/>
        </w:r>
        <w:r w:rsidR="0057645B" w:rsidRPr="00073430">
          <w:rPr>
            <w:rStyle w:val="a6"/>
          </w:rPr>
          <w:t>Требования к материально-техническим условиям реализации этапов спортивной подготовки (экипировка, спортивный инвентарь и оборудование).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4851" w:history="1">
        <w:r w:rsidR="0057645B" w:rsidRPr="00073430">
          <w:rPr>
            <w:rStyle w:val="a6"/>
            <w:shd w:val="clear" w:color="auto" w:fill="FFFFFF"/>
          </w:rPr>
          <w:t>5.2.</w:t>
        </w:r>
        <w:r w:rsidR="0057645B">
          <w:rPr>
            <w:rFonts w:asciiTheme="minorHAnsi" w:eastAsiaTheme="minorEastAsia" w:hAnsiTheme="minorHAnsi" w:cstheme="minorBidi"/>
            <w:sz w:val="22"/>
          </w:rPr>
          <w:tab/>
        </w:r>
        <w:r w:rsidR="0057645B" w:rsidRPr="00073430">
          <w:rPr>
            <w:rStyle w:val="a6"/>
            <w:shd w:val="clear" w:color="auto" w:fill="FFFFFF"/>
          </w:rPr>
          <w:t>Кадровые условия реализации Программы: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52" w:history="1">
        <w:r w:rsidR="0057645B" w:rsidRPr="00073430">
          <w:rPr>
            <w:rStyle w:val="a6"/>
            <w:lang w:val="en-US"/>
          </w:rPr>
          <w:t>VI</w:t>
        </w:r>
        <w:r w:rsidR="0057645B" w:rsidRPr="00073430">
          <w:rPr>
            <w:rStyle w:val="a6"/>
          </w:rPr>
          <w:t>. Информационно-методические условия реализации Программы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57645B" w:rsidRDefault="00893E0B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853" w:history="1">
        <w:r w:rsidR="0057645B" w:rsidRPr="00073430">
          <w:rPr>
            <w:rStyle w:val="a6"/>
          </w:rPr>
          <w:t>6.1. Список литературы</w:t>
        </w:r>
        <w:r w:rsidR="0057645B">
          <w:rPr>
            <w:webHidden/>
          </w:rPr>
          <w:tab/>
        </w:r>
        <w:r>
          <w:rPr>
            <w:webHidden/>
          </w:rPr>
          <w:fldChar w:fldCharType="begin"/>
        </w:r>
        <w:r w:rsidR="0057645B">
          <w:rPr>
            <w:webHidden/>
          </w:rPr>
          <w:instrText xml:space="preserve"> PAGEREF _Toc130464853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56A6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C81CB2" w:rsidRDefault="00893E0B" w:rsidP="00C81CB2">
      <w:r w:rsidRPr="00512B80">
        <w:rPr>
          <w:b/>
          <w:bCs/>
          <w:sz w:val="28"/>
        </w:rPr>
        <w:fldChar w:fldCharType="end"/>
      </w:r>
      <w:bookmarkStart w:id="0" w:name="_GoBack"/>
      <w:bookmarkEnd w:id="0"/>
    </w:p>
    <w:p w:rsidR="00C81CB2" w:rsidRDefault="00C81CB2" w:rsidP="00C81CB2">
      <w:pPr>
        <w:jc w:val="both"/>
      </w:pPr>
    </w:p>
    <w:p w:rsidR="00C81CB2" w:rsidRDefault="00C81CB2" w:rsidP="00C81CB2">
      <w:pPr>
        <w:jc w:val="both"/>
      </w:pPr>
    </w:p>
    <w:p w:rsidR="00C81CB2" w:rsidRDefault="00C81CB2" w:rsidP="00C81CB2">
      <w:pPr>
        <w:jc w:val="both"/>
      </w:pPr>
    </w:p>
    <w:p w:rsidR="00751A4D" w:rsidRDefault="00751A4D" w:rsidP="00B1300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86387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A4D" w:rsidRDefault="00751A4D" w:rsidP="00B130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51A4D" w:rsidRDefault="00751A4D" w:rsidP="00B130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51A4D" w:rsidRDefault="00751A4D" w:rsidP="00B130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81CB2" w:rsidRDefault="00C81CB2" w:rsidP="00B13004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B858BB">
        <w:rPr>
          <w:sz w:val="28"/>
          <w:szCs w:val="28"/>
        </w:rPr>
        <w:lastRenderedPageBreak/>
        <w:t>многогранен</w:t>
      </w:r>
      <w:proofErr w:type="gramEnd"/>
      <w:r w:rsidRPr="00B858BB">
        <w:rPr>
          <w:sz w:val="28"/>
          <w:szCs w:val="28"/>
        </w:rPr>
        <w:t xml:space="preserve"> и обладает огромным эмоциональным потенциалом, дарят «упоение в борьбе», давая возможность </w:t>
      </w:r>
      <w:r w:rsidR="005D42EC">
        <w:rPr>
          <w:sz w:val="28"/>
          <w:szCs w:val="28"/>
        </w:rPr>
        <w:t>обуч</w:t>
      </w:r>
      <w:r w:rsidRPr="00B858BB">
        <w:rPr>
          <w:sz w:val="28"/>
          <w:szCs w:val="28"/>
        </w:rPr>
        <w:t xml:space="preserve">ающемуся пережить ситуацию собственной успешности, что актуально для утверждения собственной значимость, лидерской активности. Все эти аспекты подтверждают и укрепляют актуальность и социальную значимость </w:t>
      </w:r>
      <w:r>
        <w:rPr>
          <w:sz w:val="28"/>
          <w:szCs w:val="28"/>
        </w:rPr>
        <w:t>П</w:t>
      </w:r>
      <w:r w:rsidRPr="00B858BB">
        <w:rPr>
          <w:sz w:val="28"/>
          <w:szCs w:val="28"/>
        </w:rPr>
        <w:t xml:space="preserve">рограммы. </w:t>
      </w:r>
    </w:p>
    <w:p w:rsidR="00C81CB2" w:rsidRPr="00C854C6" w:rsidRDefault="00C81CB2" w:rsidP="00B13004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bookmarkStart w:id="1" w:name="_Toc130464829"/>
      <w:r w:rsidRPr="00C854C6">
        <w:rPr>
          <w:rFonts w:ascii="Times New Roman" w:hAnsi="Times New Roman"/>
          <w:sz w:val="28"/>
          <w:szCs w:val="28"/>
        </w:rPr>
        <w:t>1.2 Цели и задачи Программы.</w:t>
      </w:r>
      <w:bookmarkEnd w:id="1"/>
    </w:p>
    <w:p w:rsidR="00C81CB2" w:rsidRDefault="00C81CB2" w:rsidP="00B13004">
      <w:pPr>
        <w:jc w:val="both"/>
        <w:rPr>
          <w:sz w:val="28"/>
          <w:szCs w:val="28"/>
        </w:rPr>
      </w:pPr>
      <w:r w:rsidRPr="00D90355">
        <w:rPr>
          <w:b/>
          <w:i/>
          <w:sz w:val="28"/>
          <w:szCs w:val="28"/>
        </w:rPr>
        <w:t>Целью</w:t>
      </w:r>
      <w:r w:rsidRPr="00D90355">
        <w:rPr>
          <w:b/>
          <w:i/>
          <w:spacing w:val="1"/>
          <w:sz w:val="28"/>
          <w:szCs w:val="28"/>
        </w:rPr>
        <w:t xml:space="preserve"> </w:t>
      </w:r>
      <w:r w:rsidRPr="00D90355">
        <w:rPr>
          <w:b/>
          <w:i/>
          <w:sz w:val="28"/>
          <w:szCs w:val="28"/>
        </w:rPr>
        <w:t>Программы</w:t>
      </w:r>
      <w:r w:rsidRPr="00D4294C">
        <w:rPr>
          <w:sz w:val="28"/>
          <w:szCs w:val="28"/>
        </w:rPr>
        <w:t xml:space="preserve"> является 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подготовки. </w:t>
      </w:r>
    </w:p>
    <w:p w:rsidR="00C81CB2" w:rsidRPr="008F6750" w:rsidRDefault="00C81CB2" w:rsidP="00C81CB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пловца</w:t>
      </w:r>
      <w:r w:rsidRPr="008F6750">
        <w:rPr>
          <w:sz w:val="28"/>
          <w:szCs w:val="28"/>
        </w:rPr>
        <w:t xml:space="preserve"> от новичка до спортсмена высокого класса представляет собой единую систему, все составные части которой взаимосвязаны и обусловлены достижением </w:t>
      </w:r>
      <w:r w:rsidRPr="008F6750">
        <w:rPr>
          <w:bCs/>
          <w:sz w:val="28"/>
          <w:szCs w:val="28"/>
        </w:rPr>
        <w:t>главной цели</w:t>
      </w:r>
      <w:r w:rsidRPr="008F6750">
        <w:rPr>
          <w:sz w:val="28"/>
          <w:szCs w:val="28"/>
        </w:rPr>
        <w:t>, которая з</w:t>
      </w:r>
      <w:r>
        <w:rPr>
          <w:sz w:val="28"/>
          <w:szCs w:val="28"/>
        </w:rPr>
        <w:t>аключается в подготовке пловцов</w:t>
      </w:r>
      <w:r w:rsidRPr="008F6750">
        <w:rPr>
          <w:sz w:val="28"/>
          <w:szCs w:val="28"/>
        </w:rPr>
        <w:t xml:space="preserve"> высокой квалификации. </w:t>
      </w:r>
    </w:p>
    <w:p w:rsidR="00C81CB2" w:rsidRPr="00710749" w:rsidRDefault="00C81CB2" w:rsidP="00C81CB2">
      <w:pPr>
        <w:jc w:val="both"/>
        <w:rPr>
          <w:iCs/>
          <w:sz w:val="28"/>
          <w:szCs w:val="28"/>
        </w:rPr>
      </w:pPr>
      <w:r w:rsidRPr="00710749">
        <w:rPr>
          <w:bCs/>
          <w:iCs/>
          <w:sz w:val="28"/>
          <w:szCs w:val="28"/>
        </w:rPr>
        <w:t>Достижение поставленной цели предусматривает решение основных задач: оздоровительных, образовательных, спортивных и зависит от</w:t>
      </w:r>
      <w:r w:rsidRPr="00710749">
        <w:rPr>
          <w:iCs/>
          <w:sz w:val="28"/>
          <w:szCs w:val="28"/>
        </w:rPr>
        <w:t>:</w:t>
      </w:r>
    </w:p>
    <w:p w:rsidR="00C81CB2" w:rsidRPr="00710749" w:rsidRDefault="00C81CB2" w:rsidP="00C81CB2">
      <w:pPr>
        <w:pStyle w:val="Default"/>
        <w:jc w:val="both"/>
        <w:rPr>
          <w:bCs/>
          <w:iCs/>
          <w:sz w:val="28"/>
          <w:szCs w:val="28"/>
        </w:rPr>
      </w:pPr>
      <w:r w:rsidRPr="00710749">
        <w:rPr>
          <w:bCs/>
          <w:iCs/>
          <w:sz w:val="28"/>
          <w:szCs w:val="28"/>
        </w:rPr>
        <w:t>- оптимального уровня исходных данных обучающихся;</w:t>
      </w:r>
    </w:p>
    <w:p w:rsidR="00C81CB2" w:rsidRPr="00710749" w:rsidRDefault="00C81CB2" w:rsidP="00C81CB2">
      <w:pPr>
        <w:pStyle w:val="Default"/>
        <w:tabs>
          <w:tab w:val="left" w:pos="142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ab/>
      </w:r>
      <w:r w:rsidRPr="00710749">
        <w:rPr>
          <w:bCs/>
          <w:iCs/>
          <w:sz w:val="28"/>
          <w:szCs w:val="28"/>
        </w:rPr>
        <w:t xml:space="preserve">уровня квалификации и профессиональной подготовленности тренерско-преподавательского состава; </w:t>
      </w:r>
    </w:p>
    <w:p w:rsidR="00C81CB2" w:rsidRPr="00710749" w:rsidRDefault="00C81CB2" w:rsidP="00C81CB2">
      <w:pPr>
        <w:pStyle w:val="Default"/>
        <w:jc w:val="both"/>
        <w:rPr>
          <w:bCs/>
          <w:iCs/>
          <w:sz w:val="28"/>
          <w:szCs w:val="28"/>
        </w:rPr>
      </w:pPr>
      <w:r w:rsidRPr="00710749">
        <w:rPr>
          <w:bCs/>
          <w:iCs/>
          <w:sz w:val="28"/>
          <w:szCs w:val="28"/>
        </w:rPr>
        <w:t xml:space="preserve">- наличия современной материально-технической базы; </w:t>
      </w:r>
    </w:p>
    <w:p w:rsidR="00C81CB2" w:rsidRPr="00710749" w:rsidRDefault="00C81CB2" w:rsidP="00C81CB2">
      <w:pPr>
        <w:pStyle w:val="Default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710749">
        <w:rPr>
          <w:bCs/>
          <w:iCs/>
          <w:sz w:val="28"/>
          <w:szCs w:val="28"/>
        </w:rPr>
        <w:t xml:space="preserve">качества организации всего педагогического, </w:t>
      </w:r>
      <w:r w:rsidR="00A657F7">
        <w:rPr>
          <w:bCs/>
          <w:iCs/>
          <w:sz w:val="28"/>
          <w:szCs w:val="28"/>
        </w:rPr>
        <w:t>учебно-</w:t>
      </w:r>
      <w:r w:rsidRPr="00710749">
        <w:rPr>
          <w:bCs/>
          <w:iCs/>
          <w:sz w:val="28"/>
          <w:szCs w:val="28"/>
        </w:rPr>
        <w:t xml:space="preserve">тренировочного и соревновательного процессов; </w:t>
      </w:r>
    </w:p>
    <w:p w:rsidR="00C81CB2" w:rsidRPr="00710749" w:rsidRDefault="00C81CB2" w:rsidP="00C81CB2">
      <w:pPr>
        <w:jc w:val="both"/>
        <w:rPr>
          <w:iCs/>
        </w:rPr>
      </w:pPr>
      <w:r w:rsidRPr="00710749">
        <w:rPr>
          <w:bCs/>
          <w:iCs/>
          <w:sz w:val="28"/>
          <w:szCs w:val="28"/>
        </w:rPr>
        <w:t>- использования новейших научно-исследовательских и научно-методических данных</w:t>
      </w:r>
      <w:r>
        <w:rPr>
          <w:bCs/>
          <w:iCs/>
          <w:sz w:val="28"/>
          <w:szCs w:val="28"/>
        </w:rPr>
        <w:t>;</w:t>
      </w:r>
      <w:r w:rsidRPr="00710749">
        <w:rPr>
          <w:iCs/>
        </w:rPr>
        <w:t xml:space="preserve"> </w:t>
      </w:r>
    </w:p>
    <w:p w:rsidR="00C81CB2" w:rsidRPr="00D90355" w:rsidRDefault="00C81CB2" w:rsidP="00C81CB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При системном подходе процесс подготовки рассматривается в многолетнем аспекте с учетом единства тренировки, соревнований и усиливающих их эффект восстановительных воздействий.</w:t>
      </w:r>
    </w:p>
    <w:p w:rsidR="00C81CB2" w:rsidRPr="00D90355" w:rsidRDefault="00C81CB2" w:rsidP="00C81CB2">
      <w:pPr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Программа, опираясь на особенности современного этапа развития спорта, охватывает основные методические положения, на основе которых строится рациональная единая система многолетней спортивной подготовки в Учреждении, и предусматривает:</w:t>
      </w:r>
    </w:p>
    <w:p w:rsidR="00C81CB2" w:rsidRPr="00D90355" w:rsidRDefault="00C81CB2" w:rsidP="0024081F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преемственность задач, средств, методов, организационных форм подготовки всех возрастных групп;</w:t>
      </w:r>
    </w:p>
    <w:p w:rsidR="00C81CB2" w:rsidRPr="00D90355" w:rsidRDefault="00C81CB2" w:rsidP="0024081F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преемственность в решении задач по формированию личности спортсмена, укреплению здоровья, гармоничному развитию всех органов и систем организма;</w:t>
      </w:r>
    </w:p>
    <w:p w:rsidR="00C81CB2" w:rsidRPr="00D90355" w:rsidRDefault="00C81CB2" w:rsidP="0024081F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целевую направленность по отношению к высшему спортивному мастерству;</w:t>
      </w:r>
    </w:p>
    <w:p w:rsidR="00C81CB2" w:rsidRPr="00D90355" w:rsidRDefault="00C81CB2" w:rsidP="0024081F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обеспечение всесторонней и специальной физической подготовки;</w:t>
      </w:r>
    </w:p>
    <w:p w:rsidR="00C81CB2" w:rsidRPr="00D90355" w:rsidRDefault="00C81CB2" w:rsidP="0024081F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комплексную систему контроля и анализа состояния подготовленности спортсмена, так и на этапах возрастного развития.</w:t>
      </w:r>
    </w:p>
    <w:p w:rsidR="00C81CB2" w:rsidRPr="00D90355" w:rsidRDefault="00C81CB2" w:rsidP="00C81CB2">
      <w:pPr>
        <w:jc w:val="both"/>
        <w:rPr>
          <w:sz w:val="28"/>
          <w:szCs w:val="28"/>
        </w:rPr>
      </w:pPr>
      <w:r w:rsidRPr="00D90355">
        <w:rPr>
          <w:sz w:val="28"/>
          <w:szCs w:val="28"/>
        </w:rPr>
        <w:t>Данная Программа может являться основным документом при проведении занятий в спортивных школах. В отдельных случаях, исходя из местных социальных условий и наличия материально-технической базы, могут быть внесены частные изменения в содержание данной программы, сохраняя при этом ее основную направленность.</w:t>
      </w:r>
    </w:p>
    <w:p w:rsidR="00C81CB2" w:rsidRPr="00D90355" w:rsidRDefault="00C81CB2" w:rsidP="00C81CB2">
      <w:pPr>
        <w:tabs>
          <w:tab w:val="left" w:pos="1134"/>
        </w:tabs>
        <w:jc w:val="both"/>
        <w:rPr>
          <w:spacing w:val="-1"/>
          <w:sz w:val="28"/>
          <w:szCs w:val="28"/>
        </w:rPr>
      </w:pPr>
      <w:r w:rsidRPr="00D90355">
        <w:rPr>
          <w:spacing w:val="-1"/>
          <w:sz w:val="28"/>
          <w:szCs w:val="28"/>
        </w:rPr>
        <w:t>Программа спортивной подготовки направлена на:</w:t>
      </w:r>
    </w:p>
    <w:p w:rsidR="00C81CB2" w:rsidRDefault="00C81CB2" w:rsidP="0024081F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lastRenderedPageBreak/>
        <w:t xml:space="preserve">отбор </w:t>
      </w:r>
      <w:r w:rsidRPr="00D90355">
        <w:rPr>
          <w:spacing w:val="-1"/>
          <w:sz w:val="28"/>
          <w:szCs w:val="28"/>
        </w:rPr>
        <w:t>одаренных детей</w:t>
      </w:r>
      <w:r>
        <w:rPr>
          <w:spacing w:val="-1"/>
          <w:sz w:val="28"/>
          <w:szCs w:val="28"/>
        </w:rPr>
        <w:t xml:space="preserve"> для занятий плаванием</w:t>
      </w:r>
      <w:r w:rsidRPr="00D90355">
        <w:rPr>
          <w:spacing w:val="-1"/>
          <w:sz w:val="28"/>
          <w:szCs w:val="28"/>
        </w:rPr>
        <w:t>;</w:t>
      </w:r>
    </w:p>
    <w:p w:rsidR="00C81CB2" w:rsidRPr="0082392A" w:rsidRDefault="00C81CB2" w:rsidP="0024081F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82392A">
        <w:rPr>
          <w:sz w:val="28"/>
          <w:szCs w:val="28"/>
        </w:rPr>
        <w:t xml:space="preserve">подготовку одаренных спортсменов к поступлению в группы совершенствования спортивного мастерства и высшего спортивного мастерства </w:t>
      </w:r>
      <w:r>
        <w:rPr>
          <w:sz w:val="28"/>
          <w:szCs w:val="28"/>
        </w:rPr>
        <w:t>-</w:t>
      </w:r>
      <w:r w:rsidRPr="0082392A">
        <w:rPr>
          <w:sz w:val="28"/>
          <w:szCs w:val="28"/>
        </w:rPr>
        <w:t xml:space="preserve"> с учетом спортивных достижений;</w:t>
      </w:r>
    </w:p>
    <w:p w:rsidR="00C81CB2" w:rsidRPr="00D90355" w:rsidRDefault="00C81CB2" w:rsidP="0024081F">
      <w:pPr>
        <w:widowControl w:val="0"/>
        <w:numPr>
          <w:ilvl w:val="0"/>
          <w:numId w:val="3"/>
        </w:numPr>
        <w:tabs>
          <w:tab w:val="left" w:pos="268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 xml:space="preserve">подготовку одаренных </w:t>
      </w:r>
      <w:r w:rsidRPr="00D90355">
        <w:rPr>
          <w:spacing w:val="-1"/>
          <w:sz w:val="28"/>
          <w:szCs w:val="28"/>
        </w:rPr>
        <w:t xml:space="preserve">детей </w:t>
      </w:r>
      <w:r w:rsidRPr="00D90355">
        <w:rPr>
          <w:sz w:val="28"/>
          <w:szCs w:val="28"/>
        </w:rPr>
        <w:t xml:space="preserve">к </w:t>
      </w:r>
      <w:r w:rsidRPr="00D90355">
        <w:rPr>
          <w:spacing w:val="-1"/>
          <w:sz w:val="28"/>
          <w:szCs w:val="28"/>
        </w:rPr>
        <w:t xml:space="preserve">поступлению </w:t>
      </w:r>
      <w:r w:rsidRPr="00D90355">
        <w:rPr>
          <w:sz w:val="28"/>
          <w:szCs w:val="28"/>
        </w:rPr>
        <w:t xml:space="preserve">в </w:t>
      </w:r>
      <w:r w:rsidRPr="00D90355">
        <w:rPr>
          <w:spacing w:val="-1"/>
          <w:sz w:val="28"/>
          <w:szCs w:val="28"/>
        </w:rPr>
        <w:t>образовательные организации, реализующие профессиональные образовательные программы</w:t>
      </w:r>
      <w:r w:rsidRPr="00D90355">
        <w:rPr>
          <w:sz w:val="28"/>
          <w:szCs w:val="28"/>
        </w:rPr>
        <w:t xml:space="preserve"> в</w:t>
      </w:r>
      <w:r w:rsidRPr="00D90355">
        <w:rPr>
          <w:spacing w:val="-1"/>
          <w:sz w:val="28"/>
          <w:szCs w:val="28"/>
        </w:rPr>
        <w:t xml:space="preserve"> области физической культуры</w:t>
      </w:r>
      <w:r w:rsidRPr="00D90355">
        <w:rPr>
          <w:sz w:val="28"/>
          <w:szCs w:val="28"/>
        </w:rPr>
        <w:t xml:space="preserve"> и </w:t>
      </w:r>
      <w:r w:rsidRPr="00D90355">
        <w:rPr>
          <w:spacing w:val="-1"/>
          <w:sz w:val="28"/>
          <w:szCs w:val="28"/>
        </w:rPr>
        <w:t>спорта;</w:t>
      </w:r>
    </w:p>
    <w:p w:rsidR="00C81CB2" w:rsidRDefault="00C81CB2" w:rsidP="0024081F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spacing w:val="-1"/>
          <w:sz w:val="28"/>
          <w:szCs w:val="28"/>
        </w:rPr>
        <w:t xml:space="preserve">организацию досуга </w:t>
      </w:r>
      <w:r w:rsidRPr="00D90355">
        <w:rPr>
          <w:sz w:val="28"/>
          <w:szCs w:val="28"/>
        </w:rPr>
        <w:t xml:space="preserve">и </w:t>
      </w:r>
      <w:r w:rsidRPr="00D90355">
        <w:rPr>
          <w:spacing w:val="-1"/>
          <w:sz w:val="28"/>
          <w:szCs w:val="28"/>
        </w:rPr>
        <w:t>формирование потребности</w:t>
      </w:r>
      <w:r w:rsidRPr="00D90355">
        <w:rPr>
          <w:sz w:val="28"/>
          <w:szCs w:val="28"/>
        </w:rPr>
        <w:t xml:space="preserve"> в </w:t>
      </w:r>
      <w:r w:rsidRPr="00D90355">
        <w:rPr>
          <w:spacing w:val="-1"/>
          <w:sz w:val="28"/>
          <w:szCs w:val="28"/>
        </w:rPr>
        <w:t xml:space="preserve">поддержании здорового образа </w:t>
      </w:r>
      <w:r w:rsidRPr="00D90355">
        <w:rPr>
          <w:sz w:val="28"/>
          <w:szCs w:val="28"/>
        </w:rPr>
        <w:t>жизни;</w:t>
      </w:r>
    </w:p>
    <w:p w:rsidR="00C81CB2" w:rsidRPr="0082392A" w:rsidRDefault="00C81CB2" w:rsidP="0024081F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82392A">
        <w:rPr>
          <w:sz w:val="28"/>
          <w:szCs w:val="28"/>
        </w:rPr>
        <w:t xml:space="preserve">отбор перспективных детей и подростков, подготовка спортсменов высокого класса для спортивных сборных команд Московской области и Российской Федерации. </w:t>
      </w:r>
    </w:p>
    <w:p w:rsidR="00C81CB2" w:rsidRPr="00D90355" w:rsidRDefault="00C81CB2" w:rsidP="00C81CB2">
      <w:pPr>
        <w:jc w:val="both"/>
        <w:rPr>
          <w:sz w:val="28"/>
          <w:szCs w:val="28"/>
        </w:rPr>
      </w:pPr>
      <w:r w:rsidRPr="00D90355">
        <w:rPr>
          <w:sz w:val="28"/>
          <w:szCs w:val="28"/>
        </w:rPr>
        <w:t xml:space="preserve">По </w:t>
      </w:r>
      <w:r w:rsidRPr="00D90355">
        <w:rPr>
          <w:spacing w:val="-1"/>
          <w:sz w:val="28"/>
          <w:szCs w:val="28"/>
        </w:rPr>
        <w:t xml:space="preserve">своей направленности Программа решает следующие </w:t>
      </w:r>
      <w:r w:rsidRPr="00D90355">
        <w:rPr>
          <w:b/>
          <w:i/>
          <w:spacing w:val="-1"/>
          <w:sz w:val="28"/>
          <w:szCs w:val="28"/>
        </w:rPr>
        <w:t>задачи:</w:t>
      </w:r>
    </w:p>
    <w:p w:rsidR="00C81CB2" w:rsidRPr="008F6750" w:rsidRDefault="00C81CB2" w:rsidP="0024081F">
      <w:pPr>
        <w:widowControl w:val="0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i/>
          <w:spacing w:val="-1"/>
          <w:sz w:val="28"/>
          <w:szCs w:val="28"/>
        </w:rPr>
        <w:t>познавательные</w:t>
      </w:r>
      <w:r w:rsidRPr="00D90355">
        <w:rPr>
          <w:spacing w:val="-1"/>
          <w:sz w:val="28"/>
          <w:szCs w:val="28"/>
        </w:rPr>
        <w:t xml:space="preserve">: </w:t>
      </w:r>
      <w:r w:rsidRPr="008F6750">
        <w:rPr>
          <w:spacing w:val="-1"/>
          <w:sz w:val="28"/>
          <w:szCs w:val="28"/>
        </w:rPr>
        <w:t xml:space="preserve">приобретение знаний </w:t>
      </w:r>
      <w:r w:rsidRPr="008F6750">
        <w:rPr>
          <w:sz w:val="28"/>
          <w:szCs w:val="28"/>
        </w:rPr>
        <w:t xml:space="preserve">в областях: </w:t>
      </w:r>
      <w:r w:rsidRPr="008F6750">
        <w:rPr>
          <w:spacing w:val="-1"/>
          <w:sz w:val="28"/>
          <w:szCs w:val="28"/>
        </w:rPr>
        <w:t xml:space="preserve">спорт, физиология, анатомия, биохимия, биомеханика, </w:t>
      </w:r>
      <w:r w:rsidRPr="008F6750">
        <w:rPr>
          <w:sz w:val="28"/>
          <w:szCs w:val="28"/>
        </w:rPr>
        <w:t xml:space="preserve">психология, </w:t>
      </w:r>
      <w:r w:rsidRPr="008F6750">
        <w:rPr>
          <w:spacing w:val="-1"/>
          <w:sz w:val="28"/>
          <w:szCs w:val="28"/>
        </w:rPr>
        <w:t xml:space="preserve">гигиена, питание </w:t>
      </w:r>
      <w:r w:rsidRPr="008F6750">
        <w:rPr>
          <w:sz w:val="28"/>
          <w:szCs w:val="28"/>
        </w:rPr>
        <w:t xml:space="preserve">и </w:t>
      </w:r>
      <w:r w:rsidRPr="008F6750">
        <w:rPr>
          <w:spacing w:val="-1"/>
          <w:sz w:val="28"/>
          <w:szCs w:val="28"/>
        </w:rPr>
        <w:t>основам спортивной тренировки;</w:t>
      </w:r>
    </w:p>
    <w:p w:rsidR="00C81CB2" w:rsidRPr="008F6750" w:rsidRDefault="00C81CB2" w:rsidP="0024081F">
      <w:pPr>
        <w:widowControl w:val="0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8F6750">
        <w:rPr>
          <w:i/>
          <w:spacing w:val="-1"/>
          <w:sz w:val="28"/>
          <w:szCs w:val="28"/>
        </w:rPr>
        <w:t>социальные</w:t>
      </w:r>
      <w:r w:rsidRPr="008F6750">
        <w:rPr>
          <w:spacing w:val="-1"/>
          <w:sz w:val="28"/>
          <w:szCs w:val="28"/>
        </w:rPr>
        <w:t>: воспитание ответственности перед командой, развитие морально-волевых качеств, сознательной дисциплины, помогает реализации своих возможностей, общению;</w:t>
      </w:r>
    </w:p>
    <w:p w:rsidR="00C81CB2" w:rsidRDefault="00C81CB2" w:rsidP="0024081F">
      <w:pPr>
        <w:widowControl w:val="0"/>
        <w:numPr>
          <w:ilvl w:val="0"/>
          <w:numId w:val="2"/>
        </w:numPr>
        <w:tabs>
          <w:tab w:val="left" w:pos="284"/>
          <w:tab w:val="left" w:pos="1134"/>
          <w:tab w:val="left" w:pos="2910"/>
          <w:tab w:val="left" w:pos="4534"/>
          <w:tab w:val="left" w:pos="4898"/>
          <w:tab w:val="left" w:pos="6445"/>
          <w:tab w:val="left" w:pos="7881"/>
        </w:tabs>
        <w:ind w:left="0" w:firstLine="0"/>
        <w:jc w:val="both"/>
        <w:rPr>
          <w:sz w:val="28"/>
          <w:szCs w:val="28"/>
        </w:rPr>
      </w:pPr>
      <w:r w:rsidRPr="008F6750">
        <w:rPr>
          <w:i/>
          <w:spacing w:val="-1"/>
          <w:sz w:val="28"/>
          <w:szCs w:val="28"/>
        </w:rPr>
        <w:t>спортивно-оздоровительные</w:t>
      </w:r>
      <w:r w:rsidRPr="008F6750">
        <w:rPr>
          <w:spacing w:val="-1"/>
          <w:sz w:val="28"/>
          <w:szCs w:val="28"/>
        </w:rPr>
        <w:t xml:space="preserve">: пропагандирует </w:t>
      </w:r>
      <w:r w:rsidRPr="008F6750">
        <w:rPr>
          <w:sz w:val="28"/>
          <w:szCs w:val="28"/>
        </w:rPr>
        <w:t xml:space="preserve">здоровый </w:t>
      </w:r>
      <w:r w:rsidRPr="008F6750">
        <w:rPr>
          <w:spacing w:val="-1"/>
          <w:sz w:val="28"/>
          <w:szCs w:val="28"/>
        </w:rPr>
        <w:t xml:space="preserve">образ жизни, способствует повышению </w:t>
      </w:r>
      <w:r w:rsidRPr="008F6750">
        <w:rPr>
          <w:spacing w:val="-2"/>
          <w:sz w:val="28"/>
          <w:szCs w:val="28"/>
        </w:rPr>
        <w:t xml:space="preserve">уровня </w:t>
      </w:r>
      <w:r w:rsidRPr="008F6750">
        <w:rPr>
          <w:spacing w:val="-1"/>
          <w:sz w:val="28"/>
          <w:szCs w:val="28"/>
        </w:rPr>
        <w:t>всесторонней и специальной физической</w:t>
      </w:r>
      <w:r w:rsidRPr="008F6750">
        <w:rPr>
          <w:spacing w:val="-1"/>
          <w:sz w:val="28"/>
          <w:szCs w:val="28"/>
        </w:rPr>
        <w:tab/>
      </w:r>
      <w:r w:rsidRPr="008F6750">
        <w:rPr>
          <w:sz w:val="28"/>
          <w:szCs w:val="28"/>
        </w:rPr>
        <w:t>подготовленности;</w:t>
      </w:r>
    </w:p>
    <w:p w:rsidR="00C81CB2" w:rsidRPr="00985AF0" w:rsidRDefault="00C81CB2" w:rsidP="0024081F">
      <w:pPr>
        <w:widowControl w:val="0"/>
        <w:numPr>
          <w:ilvl w:val="0"/>
          <w:numId w:val="2"/>
        </w:numPr>
        <w:tabs>
          <w:tab w:val="left" w:pos="284"/>
          <w:tab w:val="left" w:pos="1134"/>
          <w:tab w:val="left" w:pos="2910"/>
          <w:tab w:val="left" w:pos="4534"/>
          <w:tab w:val="left" w:pos="4898"/>
          <w:tab w:val="left" w:pos="6445"/>
          <w:tab w:val="left" w:pos="7881"/>
        </w:tabs>
        <w:ind w:left="0" w:firstLine="0"/>
        <w:jc w:val="both"/>
        <w:rPr>
          <w:sz w:val="28"/>
          <w:szCs w:val="28"/>
        </w:rPr>
      </w:pPr>
      <w:r w:rsidRPr="00985AF0">
        <w:rPr>
          <w:spacing w:val="-1"/>
          <w:sz w:val="28"/>
          <w:szCs w:val="28"/>
        </w:rPr>
        <w:t xml:space="preserve">приобретению знаний </w:t>
      </w:r>
      <w:r w:rsidRPr="00985AF0">
        <w:rPr>
          <w:sz w:val="28"/>
          <w:szCs w:val="28"/>
        </w:rPr>
        <w:t xml:space="preserve">в </w:t>
      </w:r>
      <w:r w:rsidRPr="00985AF0">
        <w:rPr>
          <w:spacing w:val="-1"/>
          <w:sz w:val="28"/>
          <w:szCs w:val="28"/>
        </w:rPr>
        <w:t xml:space="preserve">технической </w:t>
      </w:r>
      <w:r w:rsidRPr="00985AF0">
        <w:rPr>
          <w:sz w:val="28"/>
          <w:szCs w:val="28"/>
        </w:rPr>
        <w:t xml:space="preserve">и </w:t>
      </w:r>
      <w:r w:rsidRPr="00985AF0">
        <w:rPr>
          <w:spacing w:val="-1"/>
          <w:sz w:val="28"/>
          <w:szCs w:val="28"/>
        </w:rPr>
        <w:t xml:space="preserve">тактической подготовке </w:t>
      </w:r>
      <w:r w:rsidRPr="00985AF0">
        <w:rPr>
          <w:sz w:val="28"/>
          <w:szCs w:val="28"/>
        </w:rPr>
        <w:t xml:space="preserve">при подготовке и </w:t>
      </w:r>
      <w:r w:rsidRPr="00985AF0">
        <w:rPr>
          <w:spacing w:val="-1"/>
          <w:sz w:val="28"/>
          <w:szCs w:val="28"/>
        </w:rPr>
        <w:t>выступлении</w:t>
      </w:r>
      <w:r w:rsidRPr="00985AF0">
        <w:rPr>
          <w:sz w:val="28"/>
          <w:szCs w:val="28"/>
        </w:rPr>
        <w:t xml:space="preserve"> на</w:t>
      </w:r>
      <w:r w:rsidRPr="00985AF0">
        <w:rPr>
          <w:spacing w:val="-1"/>
          <w:sz w:val="28"/>
          <w:szCs w:val="28"/>
        </w:rPr>
        <w:t xml:space="preserve"> соревнованиях;</w:t>
      </w:r>
    </w:p>
    <w:p w:rsidR="00C81CB2" w:rsidRPr="008F6750" w:rsidRDefault="00C81CB2" w:rsidP="0024081F">
      <w:pPr>
        <w:widowControl w:val="0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8F6750">
        <w:rPr>
          <w:i/>
          <w:spacing w:val="-1"/>
          <w:sz w:val="28"/>
          <w:szCs w:val="28"/>
        </w:rPr>
        <w:t>прикладные:</w:t>
      </w:r>
      <w:r w:rsidRPr="008F6750">
        <w:rPr>
          <w:spacing w:val="-1"/>
          <w:sz w:val="28"/>
          <w:szCs w:val="28"/>
        </w:rPr>
        <w:t xml:space="preserve"> способствуют формированию навыков адаптации к жизни в обществе как </w:t>
      </w:r>
      <w:r w:rsidRPr="008F6750">
        <w:rPr>
          <w:sz w:val="28"/>
          <w:szCs w:val="28"/>
        </w:rPr>
        <w:t xml:space="preserve">в </w:t>
      </w:r>
      <w:r w:rsidRPr="008F6750">
        <w:rPr>
          <w:spacing w:val="-1"/>
          <w:sz w:val="28"/>
          <w:szCs w:val="28"/>
        </w:rPr>
        <w:t xml:space="preserve">повседневной деятельности, так и </w:t>
      </w:r>
      <w:r w:rsidRPr="008F6750">
        <w:rPr>
          <w:sz w:val="28"/>
          <w:szCs w:val="28"/>
        </w:rPr>
        <w:t xml:space="preserve">в </w:t>
      </w:r>
      <w:r w:rsidRPr="008F6750">
        <w:rPr>
          <w:spacing w:val="-1"/>
          <w:sz w:val="28"/>
          <w:szCs w:val="28"/>
        </w:rPr>
        <w:t xml:space="preserve">трудовой, </w:t>
      </w:r>
      <w:r w:rsidRPr="008F6750">
        <w:rPr>
          <w:sz w:val="28"/>
          <w:szCs w:val="28"/>
        </w:rPr>
        <w:t xml:space="preserve">во </w:t>
      </w:r>
      <w:r w:rsidRPr="008F6750">
        <w:rPr>
          <w:spacing w:val="-1"/>
          <w:sz w:val="28"/>
          <w:szCs w:val="28"/>
        </w:rPr>
        <w:t xml:space="preserve">время </w:t>
      </w:r>
      <w:r w:rsidRPr="008F6750">
        <w:rPr>
          <w:sz w:val="28"/>
          <w:szCs w:val="28"/>
        </w:rPr>
        <w:t xml:space="preserve">службы </w:t>
      </w:r>
      <w:r w:rsidRPr="008F6750">
        <w:rPr>
          <w:spacing w:val="-1"/>
          <w:sz w:val="28"/>
          <w:szCs w:val="28"/>
        </w:rPr>
        <w:t xml:space="preserve">возникают ситуации, связанные </w:t>
      </w:r>
      <w:r w:rsidRPr="008F6750">
        <w:rPr>
          <w:sz w:val="28"/>
          <w:szCs w:val="28"/>
        </w:rPr>
        <w:t>с</w:t>
      </w:r>
      <w:r w:rsidRPr="008F6750">
        <w:rPr>
          <w:spacing w:val="-1"/>
          <w:sz w:val="28"/>
          <w:szCs w:val="28"/>
        </w:rPr>
        <w:t xml:space="preserve"> проявлением максимальных </w:t>
      </w:r>
      <w:r w:rsidRPr="008F6750">
        <w:rPr>
          <w:sz w:val="28"/>
          <w:szCs w:val="28"/>
        </w:rPr>
        <w:t xml:space="preserve">силовых </w:t>
      </w:r>
      <w:r w:rsidRPr="008F6750">
        <w:rPr>
          <w:spacing w:val="-1"/>
          <w:sz w:val="28"/>
          <w:szCs w:val="28"/>
        </w:rPr>
        <w:t>напряжений.</w:t>
      </w:r>
    </w:p>
    <w:p w:rsidR="00C81CB2" w:rsidRPr="008F6750" w:rsidRDefault="00C81CB2" w:rsidP="00B13004">
      <w:pPr>
        <w:pStyle w:val="a5"/>
        <w:spacing w:before="0" w:beforeAutospacing="0" w:after="0" w:afterAutospacing="0" w:line="273" w:lineRule="atLeast"/>
        <w:rPr>
          <w:i/>
          <w:sz w:val="28"/>
          <w:szCs w:val="28"/>
        </w:rPr>
      </w:pPr>
      <w:r w:rsidRPr="008F6750">
        <w:rPr>
          <w:rStyle w:val="a4"/>
          <w:i/>
          <w:sz w:val="28"/>
          <w:szCs w:val="28"/>
        </w:rPr>
        <w:t>Основные задачи:</w:t>
      </w:r>
    </w:p>
    <w:p w:rsidR="00C81CB2" w:rsidRPr="008F6750" w:rsidRDefault="00C81CB2" w:rsidP="0024081F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Укрепление здоровья и гармоничное развитие всех органов и систем организма детей, формирование культуры здорового и безопасного образа жизни;</w:t>
      </w:r>
    </w:p>
    <w:p w:rsidR="00C81CB2" w:rsidRPr="008F6750" w:rsidRDefault="00C81CB2" w:rsidP="0024081F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Формирование стойкого интереса к занятиям спортом;</w:t>
      </w:r>
    </w:p>
    <w:p w:rsidR="00C81CB2" w:rsidRPr="008F6750" w:rsidRDefault="00C81CB2" w:rsidP="0024081F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Овладение основами техники выполнения обширного комплекса физических упр</w:t>
      </w:r>
      <w:r>
        <w:rPr>
          <w:sz w:val="28"/>
          <w:szCs w:val="28"/>
        </w:rPr>
        <w:t>ажнений и освоение техники плавания</w:t>
      </w:r>
      <w:r w:rsidRPr="008F6750">
        <w:rPr>
          <w:sz w:val="28"/>
          <w:szCs w:val="28"/>
        </w:rPr>
        <w:t>;</w:t>
      </w:r>
    </w:p>
    <w:p w:rsidR="00C81CB2" w:rsidRPr="008F6750" w:rsidRDefault="00C81CB2" w:rsidP="0024081F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Воспитание трудолюбия, волевых качеств, развитие и совершенствование физических качеств;</w:t>
      </w:r>
    </w:p>
    <w:p w:rsidR="00C81CB2" w:rsidRPr="008F6750" w:rsidRDefault="00C81CB2" w:rsidP="0024081F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Достижение физического совершенствования, высокого уровня здоровья и работоспособности, необходимых для подготовки к профессиональной деятельности;</w:t>
      </w:r>
    </w:p>
    <w:p w:rsidR="00C81CB2" w:rsidRPr="008F6750" w:rsidRDefault="00C81CB2" w:rsidP="0024081F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Отбор перспективных дет</w:t>
      </w:r>
      <w:r>
        <w:rPr>
          <w:sz w:val="28"/>
          <w:szCs w:val="28"/>
        </w:rPr>
        <w:t>ей для дальнейших занятий плаванием</w:t>
      </w:r>
      <w:r w:rsidRPr="008F6750">
        <w:rPr>
          <w:sz w:val="28"/>
          <w:szCs w:val="28"/>
        </w:rPr>
        <w:t>;</w:t>
      </w:r>
    </w:p>
    <w:p w:rsidR="00C81CB2" w:rsidRPr="008F6750" w:rsidRDefault="00C81CB2" w:rsidP="00C81CB2">
      <w:pPr>
        <w:tabs>
          <w:tab w:val="num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7. Формирование и развитие творческих и спортивных способностей детей, удовлетворение их индивидуальных потребностей в физическом, интеллектуальном и нравственном совершенствовании;</w:t>
      </w:r>
    </w:p>
    <w:p w:rsidR="00C81CB2" w:rsidRPr="008F6750" w:rsidRDefault="00C81CB2" w:rsidP="00C81CB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8. Формирование навыков адаптации к жизни в обществе, профессиональной ориентации;</w:t>
      </w:r>
    </w:p>
    <w:p w:rsidR="00C81CB2" w:rsidRPr="008F6750" w:rsidRDefault="00C81CB2" w:rsidP="00C81CB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lastRenderedPageBreak/>
        <w:t>9. Выявление и поддержка детей, проявивших выдающиеся способности в спорте;</w:t>
      </w:r>
    </w:p>
    <w:p w:rsidR="00C81CB2" w:rsidRPr="008F6750" w:rsidRDefault="00C81CB2" w:rsidP="00C81CB2">
      <w:pPr>
        <w:pStyle w:val="Default"/>
        <w:jc w:val="both"/>
        <w:rPr>
          <w:color w:val="auto"/>
          <w:sz w:val="28"/>
          <w:szCs w:val="28"/>
        </w:rPr>
      </w:pPr>
      <w:r w:rsidRPr="008F6750">
        <w:rPr>
          <w:color w:val="auto"/>
          <w:sz w:val="28"/>
          <w:szCs w:val="28"/>
        </w:rPr>
        <w:t>10. Привлечение максимального количества детей и подростков к систематическим занятиям спортом.</w:t>
      </w:r>
    </w:p>
    <w:p w:rsidR="00C81CB2" w:rsidRPr="008F6750" w:rsidRDefault="00C81CB2" w:rsidP="00C81CB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В основе решения поставленных задач, лежит выведение спортсмена на высокий уровень спортивных достижений, выполнения требований для присвоения спортивных разрядов и званий.</w:t>
      </w:r>
    </w:p>
    <w:p w:rsidR="00C81CB2" w:rsidRPr="008F6750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8F6750">
        <w:rPr>
          <w:sz w:val="28"/>
          <w:szCs w:val="28"/>
        </w:rPr>
        <w:t xml:space="preserve">Выполнение задач, поставленных </w:t>
      </w:r>
      <w:r>
        <w:rPr>
          <w:sz w:val="28"/>
          <w:szCs w:val="28"/>
        </w:rPr>
        <w:t>П</w:t>
      </w:r>
      <w:r w:rsidRPr="008F6750">
        <w:rPr>
          <w:sz w:val="28"/>
          <w:szCs w:val="28"/>
        </w:rPr>
        <w:t>рограммой предусматривает:</w:t>
      </w:r>
    </w:p>
    <w:p w:rsidR="00C81CB2" w:rsidRPr="008F6750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-  систематическое проведение практических и теоретических занятий;</w:t>
      </w:r>
    </w:p>
    <w:p w:rsidR="00C81CB2" w:rsidRPr="008F6750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обязательное выполнение тренировочного плана, приёмных и переводных контрольных нормативов;</w:t>
      </w:r>
    </w:p>
    <w:p w:rsidR="00C81CB2" w:rsidRPr="008F6750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регулярное участие в соревнованиях;</w:t>
      </w:r>
    </w:p>
    <w:p w:rsidR="00C81CB2" w:rsidRPr="008F6750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осуществление восстановительно-профилактических мероприятий;</w:t>
      </w:r>
    </w:p>
    <w:p w:rsidR="00C81CB2" w:rsidRPr="008F6750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просмотр учебных видеофильмов, ви</w:t>
      </w:r>
      <w:r>
        <w:rPr>
          <w:sz w:val="28"/>
          <w:szCs w:val="28"/>
        </w:rPr>
        <w:t>деозаписей соревнований по плаванию</w:t>
      </w:r>
      <w:r w:rsidRPr="008F6750">
        <w:rPr>
          <w:sz w:val="28"/>
          <w:szCs w:val="28"/>
        </w:rPr>
        <w:t>;</w:t>
      </w:r>
    </w:p>
    <w:p w:rsidR="00C81CB2" w:rsidRPr="008F6750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прохождение судейской практики;</w:t>
      </w:r>
    </w:p>
    <w:p w:rsidR="00C81CB2" w:rsidRPr="008F6750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6750">
        <w:rPr>
          <w:sz w:val="28"/>
          <w:szCs w:val="28"/>
        </w:rPr>
        <w:t>привитие юным спортсменам навыков соблюдения спортивной этики, организованности, дисциплины, преданности своему коллективу;</w:t>
      </w:r>
    </w:p>
    <w:p w:rsidR="00C81CB2" w:rsidRPr="008F6750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F6750">
        <w:rPr>
          <w:sz w:val="28"/>
          <w:szCs w:val="28"/>
        </w:rPr>
        <w:t xml:space="preserve"> чёткую организацию </w:t>
      </w:r>
      <w:r w:rsidR="005D42EC">
        <w:rPr>
          <w:sz w:val="28"/>
          <w:szCs w:val="28"/>
        </w:rPr>
        <w:t>учебно-</w:t>
      </w:r>
      <w:r w:rsidRPr="008F6750">
        <w:rPr>
          <w:sz w:val="28"/>
          <w:szCs w:val="28"/>
        </w:rPr>
        <w:t xml:space="preserve">тренировочного процесса, использование данных науки и передовой практики, как важнейших условий совершенствования спортивного мастерства и волевых качеств, </w:t>
      </w:r>
      <w:r w:rsidR="00A657F7">
        <w:rPr>
          <w:sz w:val="28"/>
          <w:szCs w:val="28"/>
        </w:rPr>
        <w:t>обуч</w:t>
      </w:r>
      <w:r w:rsidRPr="008F6750">
        <w:rPr>
          <w:sz w:val="28"/>
          <w:szCs w:val="28"/>
        </w:rPr>
        <w:t>ающихся;</w:t>
      </w:r>
    </w:p>
    <w:p w:rsidR="00C81CB2" w:rsidRPr="00583FC2" w:rsidRDefault="00C81CB2" w:rsidP="00C81CB2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F6750">
        <w:rPr>
          <w:sz w:val="28"/>
          <w:szCs w:val="28"/>
        </w:rPr>
        <w:t xml:space="preserve"> привлечение родительского актива к регулярному участию в организации </w:t>
      </w:r>
      <w:proofErr w:type="spellStart"/>
      <w:r w:rsidRPr="008F6750">
        <w:rPr>
          <w:sz w:val="28"/>
          <w:szCs w:val="28"/>
        </w:rPr>
        <w:t>тренировочно-воспитательной</w:t>
      </w:r>
      <w:proofErr w:type="spellEnd"/>
      <w:r w:rsidRPr="008F6750">
        <w:rPr>
          <w:sz w:val="28"/>
          <w:szCs w:val="28"/>
        </w:rPr>
        <w:t xml:space="preserve"> работы школы.</w:t>
      </w:r>
    </w:p>
    <w:p w:rsidR="00C81CB2" w:rsidRPr="00C854C6" w:rsidRDefault="00C81CB2" w:rsidP="00C81CB2">
      <w:pPr>
        <w:pStyle w:val="1"/>
        <w:jc w:val="center"/>
        <w:rPr>
          <w:rFonts w:ascii="Times New Roman" w:hAnsi="Times New Roman"/>
          <w:sz w:val="28"/>
        </w:rPr>
      </w:pPr>
      <w:bookmarkStart w:id="2" w:name="_Toc130464830"/>
      <w:r w:rsidRPr="00C854C6">
        <w:rPr>
          <w:rFonts w:ascii="Times New Roman" w:hAnsi="Times New Roman"/>
          <w:sz w:val="28"/>
          <w:lang w:val="en-US"/>
        </w:rPr>
        <w:t>II</w:t>
      </w:r>
      <w:r w:rsidRPr="00C854C6">
        <w:rPr>
          <w:rFonts w:ascii="Times New Roman" w:hAnsi="Times New Roman"/>
          <w:sz w:val="28"/>
        </w:rPr>
        <w:t>. Характеристика дополнительной образовательной программы спортивной подготовки</w:t>
      </w:r>
      <w:bookmarkEnd w:id="2"/>
    </w:p>
    <w:p w:rsidR="00C81CB2" w:rsidRPr="008B1979" w:rsidRDefault="00C81CB2" w:rsidP="00C81CB2">
      <w:pPr>
        <w:pStyle w:val="a5"/>
        <w:spacing w:before="0" w:beforeAutospacing="0" w:after="0" w:afterAutospacing="0" w:line="273" w:lineRule="atLeast"/>
        <w:ind w:firstLine="851"/>
        <w:jc w:val="both"/>
      </w:pPr>
    </w:p>
    <w:p w:rsidR="00C81CB2" w:rsidRPr="00A203EB" w:rsidRDefault="00C81CB2" w:rsidP="00B13004">
      <w:pPr>
        <w:tabs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  <w:bookmarkStart w:id="3" w:name="_Toc130464831"/>
      <w:r w:rsidRPr="00A203EB">
        <w:rPr>
          <w:rStyle w:val="10"/>
          <w:rFonts w:ascii="Times New Roman" w:hAnsi="Times New Roman"/>
          <w:sz w:val="28"/>
          <w:szCs w:val="28"/>
        </w:rPr>
        <w:t>2.1. Краткая характеристика вида спорта «плавание» и его спортивные дисциплины</w:t>
      </w:r>
      <w:r w:rsidR="00B32C91">
        <w:rPr>
          <w:rStyle w:val="10"/>
          <w:rFonts w:ascii="Times New Roman" w:hAnsi="Times New Roman"/>
          <w:sz w:val="28"/>
          <w:szCs w:val="28"/>
        </w:rPr>
        <w:t>.</w:t>
      </w:r>
      <w:bookmarkEnd w:id="3"/>
    </w:p>
    <w:p w:rsidR="00C81CB2" w:rsidRDefault="00C81CB2" w:rsidP="00C81CB2">
      <w:pPr>
        <w:jc w:val="both"/>
        <w:rPr>
          <w:sz w:val="28"/>
        </w:rPr>
      </w:pPr>
      <w:r w:rsidRPr="007414FF">
        <w:rPr>
          <w:sz w:val="28"/>
        </w:rPr>
        <w:t>Спортивное плавание характеризуется системой специальной подготовки и участием в соревнованиях, которые проходят по определенным правилам. Основная задача пловца в спортивном плавании – подготовиться к скоростному преодолению дистанции и показать свой максимально возможный результат на соревнованиях. Саму дистанцию преодолевают различными строго регламентированными правилами соревнований способами (вольный стиль, брасс, баттерфляй, на спине).</w:t>
      </w:r>
    </w:p>
    <w:p w:rsidR="00C81CB2" w:rsidRDefault="00C81CB2" w:rsidP="00C81CB2">
      <w:pPr>
        <w:jc w:val="both"/>
        <w:rPr>
          <w:sz w:val="28"/>
        </w:rPr>
      </w:pPr>
      <w:r w:rsidRPr="007414FF">
        <w:rPr>
          <w:sz w:val="28"/>
        </w:rPr>
        <w:t>Вид спорта плавание входит в программу олимпийских игр и включен во Всероссийский реестр видов спорта. На олимпийских играх разыгрывается 32 комплекта медалей в бассейнах и 2 – на открытой воде.</w:t>
      </w:r>
    </w:p>
    <w:p w:rsidR="00C81CB2" w:rsidRDefault="00C81CB2" w:rsidP="00B13004">
      <w:pPr>
        <w:jc w:val="both"/>
        <w:rPr>
          <w:sz w:val="28"/>
        </w:rPr>
      </w:pPr>
      <w:r w:rsidRPr="007414FF">
        <w:rPr>
          <w:sz w:val="28"/>
        </w:rPr>
        <w:t>Официальные соревнования международного и всероссийского уровня проводятся в бассейнах стандартных размеров длиной 25 и 50 метров</w:t>
      </w:r>
      <w:r>
        <w:rPr>
          <w:sz w:val="28"/>
        </w:rPr>
        <w:t>.</w:t>
      </w:r>
    </w:p>
    <w:p w:rsidR="00C81CB2" w:rsidRPr="00A11B66" w:rsidRDefault="00C81CB2" w:rsidP="00B13004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4" w:name="_Toc130464832"/>
      <w:r w:rsidRPr="00A11B66">
        <w:rPr>
          <w:rFonts w:ascii="Times New Roman" w:hAnsi="Times New Roman"/>
          <w:iCs/>
          <w:sz w:val="28"/>
          <w:szCs w:val="28"/>
        </w:rPr>
        <w:t>2.2.</w:t>
      </w:r>
      <w:r w:rsidRPr="00A11B66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11B66">
        <w:rPr>
          <w:rFonts w:ascii="Times New Roman" w:hAnsi="Times New Roman"/>
          <w:sz w:val="28"/>
          <w:szCs w:val="28"/>
        </w:rPr>
        <w:t>Сроки реализации этапов спортивной подготовки и возрастные границы лиц, проходящих спортивную подготовку, по отдельным этапам, количество лиц, проходящих спортивную подготовку в группах на этапах спортивной подготовки</w:t>
      </w:r>
      <w:bookmarkEnd w:id="4"/>
    </w:p>
    <w:p w:rsidR="00C81CB2" w:rsidRPr="00561092" w:rsidRDefault="00C81CB2" w:rsidP="00C81CB2">
      <w:pPr>
        <w:pStyle w:val="ae"/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0"/>
          <w:szCs w:val="20"/>
        </w:rPr>
      </w:pPr>
      <w:proofErr w:type="spellStart"/>
      <w:r w:rsidRPr="00BA266A">
        <w:rPr>
          <w:rFonts w:ascii="Times New Roman" w:hAnsi="Times New Roman"/>
          <w:i/>
          <w:iCs/>
          <w:sz w:val="20"/>
          <w:szCs w:val="20"/>
        </w:rPr>
        <w:t>Таблица</w:t>
      </w:r>
      <w:proofErr w:type="spellEnd"/>
      <w:r w:rsidRPr="00BA266A">
        <w:rPr>
          <w:rFonts w:ascii="Times New Roman" w:hAnsi="Times New Roman"/>
          <w:i/>
          <w:iCs/>
          <w:sz w:val="20"/>
          <w:szCs w:val="20"/>
        </w:rPr>
        <w:t xml:space="preserve"> №1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985"/>
        <w:gridCol w:w="1843"/>
        <w:gridCol w:w="1701"/>
        <w:gridCol w:w="1842"/>
      </w:tblGrid>
      <w:tr w:rsidR="00C81CB2" w:rsidRPr="00E629B5" w:rsidTr="00BB3CA6">
        <w:trPr>
          <w:trHeight w:val="552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Этапы спортивной подготовки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  <w:lang w:val="en-US"/>
              </w:rPr>
              <w:t>C</w:t>
            </w:r>
            <w:r w:rsidRPr="00FD108D">
              <w:rPr>
                <w:rFonts w:ascii="Times New Roman" w:hAnsi="Times New Roman" w:cs="Times New Roman"/>
                <w:i/>
                <w:iCs/>
              </w:rPr>
              <w:t xml:space="preserve">рок реализации этапов спортивной </w:t>
            </w:r>
            <w:r w:rsidRPr="00FD108D">
              <w:rPr>
                <w:rFonts w:ascii="Times New Roman" w:hAnsi="Times New Roman" w:cs="Times New Roman"/>
                <w:i/>
                <w:iCs/>
              </w:rPr>
              <w:lastRenderedPageBreak/>
              <w:t>подготовки (лет)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Минимальный возраст для </w:t>
            </w:r>
            <w:r w:rsidRPr="00FD108D">
              <w:rPr>
                <w:rFonts w:ascii="Times New Roman" w:hAnsi="Times New Roman" w:cs="Times New Roman"/>
                <w:i/>
                <w:iCs/>
              </w:rPr>
              <w:lastRenderedPageBreak/>
              <w:t>зачисления в группы (лет)</w:t>
            </w:r>
          </w:p>
        </w:tc>
        <w:tc>
          <w:tcPr>
            <w:tcW w:w="3543" w:type="dxa"/>
            <w:gridSpan w:val="2"/>
            <w:tcBorders>
              <w:top w:val="single" w:sz="1" w:space="0" w:color="000000"/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lastRenderedPageBreak/>
              <w:t>Наполняемость групп (человек)</w:t>
            </w:r>
          </w:p>
        </w:tc>
      </w:tr>
      <w:tr w:rsidR="00C81CB2" w:rsidRPr="00E629B5" w:rsidTr="00BB3CA6">
        <w:trPr>
          <w:trHeight w:val="27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Минимальное количество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Максимальное количество</w:t>
            </w:r>
            <w:r w:rsidRPr="00FD108D">
              <w:rPr>
                <w:rFonts w:ascii="Times New Roman" w:hAnsi="Times New Roman" w:cs="Times New Roman"/>
                <w:i/>
                <w:iCs/>
                <w:lang w:val="en-US"/>
              </w:rPr>
              <w:t>*</w:t>
            </w:r>
          </w:p>
        </w:tc>
      </w:tr>
      <w:tr w:rsidR="00C81CB2" w:rsidRPr="00E629B5" w:rsidTr="00BB3CA6">
        <w:tc>
          <w:tcPr>
            <w:tcW w:w="226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lastRenderedPageBreak/>
              <w:t>Этап начальной подготовки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FD108D">
              <w:rPr>
                <w:rFonts w:ascii="Times New Roman" w:hAnsi="Times New Roman" w:cs="Times New Roman"/>
                <w:i/>
                <w:iCs/>
                <w:lang w:val="en-US"/>
              </w:rPr>
              <w:t>30</w:t>
            </w:r>
          </w:p>
        </w:tc>
      </w:tr>
      <w:tr w:rsidR="00C81CB2" w:rsidRPr="00E629B5" w:rsidTr="00A203EB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Учебно-тренировочный этап (этап спортивной специализации)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FD108D">
              <w:rPr>
                <w:rFonts w:ascii="Times New Roman" w:hAnsi="Times New Roman" w:cs="Times New Roman"/>
                <w:i/>
                <w:iCs/>
                <w:lang w:val="en-US"/>
              </w:rPr>
              <w:t>24</w:t>
            </w:r>
          </w:p>
        </w:tc>
      </w:tr>
      <w:tr w:rsidR="00C81CB2" w:rsidRPr="00E629B5" w:rsidTr="00A203EB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Этап совершенствования спортивного мастерства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FD108D">
              <w:rPr>
                <w:rFonts w:ascii="Times New Roman" w:hAnsi="Times New Roman" w:cs="Times New Roman"/>
                <w:i/>
                <w:iCs/>
                <w:lang w:val="en-US"/>
              </w:rPr>
              <w:t>14</w:t>
            </w:r>
          </w:p>
        </w:tc>
      </w:tr>
      <w:tr w:rsidR="00C81CB2" w:rsidRPr="00E629B5" w:rsidTr="00A203EB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Этап высшего спортивного мастерства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Без ограничений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14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</w:tr>
    </w:tbl>
    <w:p w:rsidR="00C81CB2" w:rsidRPr="00136CB7" w:rsidRDefault="00C81CB2" w:rsidP="00C81CB2">
      <w:pPr>
        <w:pStyle w:val="ConsPlusNormal"/>
        <w:shd w:val="clear" w:color="auto" w:fill="FFFFFF"/>
        <w:jc w:val="both"/>
        <w:rPr>
          <w:rFonts w:ascii="Times New Roman" w:hAnsi="Times New Roman" w:cs="Times New Roman"/>
          <w:iCs/>
          <w:sz w:val="16"/>
          <w:szCs w:val="16"/>
        </w:rPr>
      </w:pPr>
      <w:r w:rsidRPr="00136CB7">
        <w:rPr>
          <w:rFonts w:ascii="Times New Roman" w:hAnsi="Times New Roman" w:cs="Times New Roman"/>
          <w:iCs/>
          <w:sz w:val="16"/>
          <w:szCs w:val="16"/>
        </w:rPr>
        <w:t>*</w:t>
      </w:r>
      <w:r w:rsidRPr="00136CB7">
        <w:rPr>
          <w:rFonts w:ascii="Times New Roman" w:hAnsi="Times New Roman" w:cs="Times New Roman"/>
          <w:bCs/>
          <w:iCs/>
          <w:sz w:val="16"/>
          <w:szCs w:val="16"/>
        </w:rPr>
        <w:t>максимальная наполняемость (количество) обучающихся определяется на основании Приказа Минспорта РФ от 03.08.2022 №634, п.4.3 «наполняемость учебно-тренировочных групп на этапах спортивной подготовки не должна превышать 2-х кратного количества обучающихся, рассчитанного с учетом ФССП».</w:t>
      </w:r>
    </w:p>
    <w:p w:rsidR="00C81CB2" w:rsidRPr="00136CB7" w:rsidRDefault="00C81CB2" w:rsidP="00C81CB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81CB2" w:rsidRPr="008A6BA4" w:rsidRDefault="00C81CB2" w:rsidP="00B130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A6BA4">
        <w:rPr>
          <w:rFonts w:ascii="Times New Roman" w:hAnsi="Times New Roman" w:cs="Times New Roman"/>
          <w:sz w:val="28"/>
          <w:szCs w:val="28"/>
        </w:rPr>
        <w:t>Порядок формирования групп спортивно</w:t>
      </w:r>
      <w:r>
        <w:rPr>
          <w:rFonts w:ascii="Times New Roman" w:hAnsi="Times New Roman" w:cs="Times New Roman"/>
          <w:sz w:val="28"/>
          <w:szCs w:val="28"/>
        </w:rPr>
        <w:t xml:space="preserve">й подготовки по виду спорта </w:t>
      </w:r>
      <w:r w:rsidR="00A657F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плавание</w:t>
      </w:r>
      <w:r w:rsidR="00A657F7">
        <w:rPr>
          <w:rFonts w:ascii="Times New Roman" w:hAnsi="Times New Roman" w:cs="Times New Roman"/>
          <w:sz w:val="28"/>
          <w:szCs w:val="28"/>
        </w:rPr>
        <w:t>»</w:t>
      </w:r>
      <w:r w:rsidRPr="008A6BA4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 w:rsidRPr="008A6BA4">
        <w:rPr>
          <w:rFonts w:ascii="Times New Roman" w:hAnsi="Times New Roman" w:cs="Times New Roman"/>
          <w:iCs/>
          <w:sz w:val="28"/>
          <w:szCs w:val="28"/>
        </w:rPr>
        <w:t xml:space="preserve">МБУ «СШОР «Королёв» </w:t>
      </w:r>
      <w:r w:rsidRPr="008A6BA4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C81CB2" w:rsidRPr="008A6BA4" w:rsidRDefault="00C81CB2" w:rsidP="00C81CB2">
      <w:pPr>
        <w:jc w:val="both"/>
        <w:rPr>
          <w:sz w:val="28"/>
          <w:szCs w:val="28"/>
        </w:rPr>
      </w:pPr>
      <w:r>
        <w:rPr>
          <w:sz w:val="28"/>
          <w:szCs w:val="28"/>
        </w:rPr>
        <w:t>С учётом специфики плавания</w:t>
      </w:r>
      <w:r w:rsidRPr="008A6BA4">
        <w:rPr>
          <w:sz w:val="28"/>
          <w:szCs w:val="28"/>
        </w:rPr>
        <w:t xml:space="preserve"> определяются следующие особенности спортивной подготовки:</w:t>
      </w:r>
    </w:p>
    <w:p w:rsidR="00C81CB2" w:rsidRPr="008A6BA4" w:rsidRDefault="00C81CB2" w:rsidP="00C81CB2">
      <w:pPr>
        <w:jc w:val="both"/>
        <w:rPr>
          <w:sz w:val="28"/>
          <w:szCs w:val="28"/>
        </w:rPr>
      </w:pPr>
      <w:r w:rsidRPr="008A6BA4">
        <w:rPr>
          <w:sz w:val="28"/>
          <w:szCs w:val="28"/>
        </w:rPr>
        <w:t>- комплектование групп, а также планирование тренировочных занятий (по объёму и интенсивности тренировочных нагрузок разной направленности) осуществляется в соответствии с гендерными и возрастными особенностями развития;</w:t>
      </w:r>
    </w:p>
    <w:p w:rsidR="00C81CB2" w:rsidRPr="008A6BA4" w:rsidRDefault="00C81CB2" w:rsidP="00C81CB2">
      <w:pPr>
        <w:jc w:val="both"/>
        <w:rPr>
          <w:sz w:val="28"/>
          <w:szCs w:val="28"/>
        </w:rPr>
      </w:pPr>
      <w:r w:rsidRPr="008A6BA4">
        <w:rPr>
          <w:sz w:val="28"/>
          <w:szCs w:val="28"/>
        </w:rPr>
        <w:t>- в зависимости от условий и организации занятий, подготовка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F50915" w:rsidRPr="004D5E09" w:rsidRDefault="00F50915" w:rsidP="00F50915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При условии, если на одном из этапов результаты прохождения спортивной подготовки спортсменом соответствуют требованиям данного </w:t>
      </w:r>
      <w:r w:rsidRPr="004D5E09">
        <w:rPr>
          <w:sz w:val="28"/>
          <w:szCs w:val="28"/>
        </w:rPr>
        <w:t>этапа</w:t>
      </w:r>
      <w:r w:rsidRPr="004D5E09">
        <w:rPr>
          <w:sz w:val="28"/>
          <w:szCs w:val="28"/>
          <w:shd w:val="clear" w:color="auto" w:fill="FFFFFF"/>
        </w:rPr>
        <w:t xml:space="preserve">, установленным Программой, </w:t>
      </w:r>
      <w:r w:rsidR="00FC26EC">
        <w:rPr>
          <w:sz w:val="28"/>
          <w:szCs w:val="28"/>
          <w:shd w:val="clear" w:color="auto" w:fill="FFFFFF"/>
        </w:rPr>
        <w:t>требований ЕВСК</w:t>
      </w:r>
      <w:r w:rsidR="00FC26EC" w:rsidRPr="004D5E09">
        <w:rPr>
          <w:sz w:val="28"/>
          <w:szCs w:val="28"/>
          <w:shd w:val="clear" w:color="auto" w:fill="FFFFFF"/>
        </w:rPr>
        <w:t>, спортсмену предоставляется право дальнейшего обучения на данном этапе</w:t>
      </w:r>
      <w:r w:rsidR="00FC26EC">
        <w:rPr>
          <w:sz w:val="28"/>
          <w:szCs w:val="28"/>
          <w:shd w:val="clear" w:color="auto" w:fill="FFFFFF"/>
        </w:rPr>
        <w:t>, утверждается тренерско-педагогическим советом организации</w:t>
      </w:r>
      <w:r w:rsidR="00FC26EC" w:rsidRPr="004D5E09">
        <w:rPr>
          <w:sz w:val="28"/>
          <w:szCs w:val="28"/>
          <w:shd w:val="clear" w:color="auto" w:fill="FFFFFF"/>
        </w:rPr>
        <w:t xml:space="preserve"> и оформляется приказом директора</w:t>
      </w:r>
      <w:r w:rsidRPr="004D5E09">
        <w:rPr>
          <w:sz w:val="28"/>
          <w:szCs w:val="28"/>
          <w:shd w:val="clear" w:color="auto" w:fill="FFFFFF"/>
        </w:rPr>
        <w:t>.</w:t>
      </w:r>
    </w:p>
    <w:p w:rsidR="00F50915" w:rsidRPr="004D5E09" w:rsidRDefault="00F50915" w:rsidP="00F50915">
      <w:pPr>
        <w:jc w:val="both"/>
        <w:rPr>
          <w:sz w:val="28"/>
          <w:szCs w:val="28"/>
        </w:rPr>
      </w:pPr>
      <w:r w:rsidRPr="004D5E09">
        <w:rPr>
          <w:sz w:val="28"/>
          <w:szCs w:val="28"/>
          <w:shd w:val="clear" w:color="auto" w:fill="FFFFFF"/>
        </w:rPr>
        <w:t xml:space="preserve">Если на одном из этапов спортивной подготовки, результаты прохождения спортивной подготовки не соответствуют требованиям, установленным Программой, прохождение следующего этапа спортивной подготовки не допускается. Лицам </w:t>
      </w:r>
      <w:r>
        <w:rPr>
          <w:sz w:val="28"/>
          <w:szCs w:val="28"/>
          <w:shd w:val="clear" w:color="auto" w:fill="FFFFFF"/>
        </w:rPr>
        <w:t>организация</w:t>
      </w:r>
      <w:r w:rsidRPr="004D5E09">
        <w:rPr>
          <w:sz w:val="28"/>
          <w:szCs w:val="28"/>
          <w:shd w:val="clear" w:color="auto" w:fill="FFFFFF"/>
        </w:rPr>
        <w:t xml:space="preserve"> вправе продолжить прохождение спортивной подготовки на спортивно-оздоровительном этапе.</w:t>
      </w:r>
    </w:p>
    <w:p w:rsidR="00C81CB2" w:rsidRDefault="00C81CB2" w:rsidP="00C81CB2">
      <w:pPr>
        <w:jc w:val="both"/>
        <w:rPr>
          <w:iCs/>
        </w:rPr>
      </w:pPr>
      <w:r w:rsidRPr="00136CB7">
        <w:rPr>
          <w:bCs/>
          <w:iCs/>
          <w:sz w:val="28"/>
          <w:szCs w:val="28"/>
        </w:rPr>
        <w:t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 На этапы спортивной подготовки допускается зачисление и перевод лиц, прошедших спортивную подготовку в других организациях или по другим видам спорта, и выполнивших требования, необходимых для зачисления и перевода на этапы спортивной подготовки, согласно нормативам и уровню спортивной квалификации для этой возрастной группы. Возраст обучающихся на этапах совершенствования спортивного мастерства (ССМ) и высшего спортивного мастерства (ВСМ) не ограничивается при условии участия в официальных спортивных соревнованиях не ниже уровня всероссийских спортивных сор</w:t>
      </w:r>
      <w:r>
        <w:rPr>
          <w:bCs/>
          <w:iCs/>
          <w:sz w:val="28"/>
          <w:szCs w:val="28"/>
        </w:rPr>
        <w:t>евнований по плаванию</w:t>
      </w:r>
      <w:r w:rsidRPr="00136CB7">
        <w:rPr>
          <w:bCs/>
          <w:iCs/>
          <w:sz w:val="28"/>
          <w:szCs w:val="28"/>
        </w:rPr>
        <w:t xml:space="preserve"> согласно требованиям ФССП.</w:t>
      </w:r>
      <w:r w:rsidRPr="00136CB7">
        <w:rPr>
          <w:iCs/>
        </w:rPr>
        <w:t xml:space="preserve"> </w:t>
      </w:r>
    </w:p>
    <w:p w:rsidR="00F50915" w:rsidRPr="000F344C" w:rsidRDefault="00F50915" w:rsidP="00F50915">
      <w:pPr>
        <w:jc w:val="both"/>
        <w:rPr>
          <w:iCs/>
          <w:sz w:val="28"/>
          <w:szCs w:val="28"/>
        </w:rPr>
      </w:pPr>
      <w:proofErr w:type="gramStart"/>
      <w:r w:rsidRPr="000F344C">
        <w:rPr>
          <w:iCs/>
          <w:sz w:val="28"/>
          <w:szCs w:val="28"/>
        </w:rPr>
        <w:lastRenderedPageBreak/>
        <w:t>При комплектовании групп</w:t>
      </w:r>
      <w:r>
        <w:rPr>
          <w:iCs/>
          <w:sz w:val="28"/>
          <w:szCs w:val="28"/>
        </w:rPr>
        <w:t xml:space="preserve"> (</w:t>
      </w:r>
      <w:r w:rsidR="00BE44FB">
        <w:rPr>
          <w:iCs/>
          <w:sz w:val="28"/>
          <w:szCs w:val="28"/>
        </w:rPr>
        <w:t>при необходимости на спортивный сезон</w:t>
      </w:r>
      <w:r>
        <w:rPr>
          <w:iCs/>
          <w:sz w:val="28"/>
          <w:szCs w:val="28"/>
        </w:rPr>
        <w:t xml:space="preserve">): </w:t>
      </w:r>
      <w:r w:rsidRPr="000F344C">
        <w:rPr>
          <w:iCs/>
          <w:sz w:val="28"/>
          <w:szCs w:val="28"/>
        </w:rPr>
        <w:t xml:space="preserve">выезд тренера-преподавателя на спортивные соревнования, учебно-тренировочные сборы, временной нетрудоспособности тренера-преподавателя, </w:t>
      </w:r>
      <w:r>
        <w:rPr>
          <w:iCs/>
          <w:sz w:val="28"/>
          <w:szCs w:val="28"/>
        </w:rPr>
        <w:t xml:space="preserve">в связи с </w:t>
      </w:r>
      <w:r w:rsidRPr="000F344C">
        <w:rPr>
          <w:iCs/>
          <w:sz w:val="28"/>
          <w:szCs w:val="28"/>
        </w:rPr>
        <w:t>его болезнью, отпуском, а так же - формирование команд, согласно регламенту проведения официальных спортивных соревнований, для обеспечения  непрерывного учебно-тренировочного процесса в целях качественной спортивной подготовки и повышения уровня спортивного мастерства) допускается объединение учебно-тренировочных групп при соблюдении следующих условий</w:t>
      </w:r>
      <w:r w:rsidR="00FC26EC">
        <w:rPr>
          <w:iCs/>
          <w:sz w:val="28"/>
          <w:szCs w:val="28"/>
        </w:rPr>
        <w:t>,</w:t>
      </w:r>
      <w:r w:rsidR="00FC26EC" w:rsidRPr="009C7DBE">
        <w:rPr>
          <w:sz w:val="28"/>
          <w:szCs w:val="28"/>
          <w:shd w:val="clear" w:color="auto" w:fill="FFFFFF"/>
        </w:rPr>
        <w:t xml:space="preserve"> </w:t>
      </w:r>
      <w:r w:rsidR="00FC26EC">
        <w:rPr>
          <w:sz w:val="28"/>
          <w:szCs w:val="28"/>
          <w:shd w:val="clear" w:color="auto" w:fill="FFFFFF"/>
        </w:rPr>
        <w:t>утверждается тренерско-педагогическим</w:t>
      </w:r>
      <w:proofErr w:type="gramEnd"/>
      <w:r w:rsidR="00FC26EC">
        <w:rPr>
          <w:sz w:val="28"/>
          <w:szCs w:val="28"/>
          <w:shd w:val="clear" w:color="auto" w:fill="FFFFFF"/>
        </w:rPr>
        <w:t xml:space="preserve"> советом организации</w:t>
      </w:r>
      <w:r w:rsidR="00FC26EC" w:rsidRPr="004D5E09">
        <w:rPr>
          <w:sz w:val="28"/>
          <w:szCs w:val="28"/>
          <w:shd w:val="clear" w:color="auto" w:fill="FFFFFF"/>
        </w:rPr>
        <w:t xml:space="preserve"> и оформляется приказом директора</w:t>
      </w:r>
      <w:r w:rsidRPr="000F344C">
        <w:rPr>
          <w:iCs/>
          <w:sz w:val="28"/>
          <w:szCs w:val="28"/>
        </w:rPr>
        <w:t>:</w:t>
      </w:r>
    </w:p>
    <w:p w:rsidR="00F50915" w:rsidRPr="000F344C" w:rsidRDefault="00F50915" w:rsidP="00F50915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не превышения разницы в уровне подготовки обучающихся двух спортивных разрядов и (или) спортивных званий;</w:t>
      </w:r>
    </w:p>
    <w:p w:rsidR="00F50915" w:rsidRPr="000F344C" w:rsidRDefault="00F50915" w:rsidP="00F50915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не превышения разницы в возрасте более двух лет;</w:t>
      </w:r>
    </w:p>
    <w:p w:rsidR="00F50915" w:rsidRPr="000F344C" w:rsidRDefault="00F50915" w:rsidP="00F50915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не превышения единовременной пропускной способности спортивного сооружения;</w:t>
      </w:r>
    </w:p>
    <w:p w:rsidR="00F50915" w:rsidRPr="00F50915" w:rsidRDefault="00F50915" w:rsidP="00F50915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обеспечения требований по соблюдению техники безопасности.</w:t>
      </w:r>
    </w:p>
    <w:p w:rsidR="00C81CB2" w:rsidRPr="00A11B66" w:rsidRDefault="00C81CB2" w:rsidP="00C81CB2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5" w:name="_Toc130464833"/>
      <w:r w:rsidRPr="00A11B66">
        <w:rPr>
          <w:rFonts w:ascii="Times New Roman" w:hAnsi="Times New Roman"/>
          <w:sz w:val="28"/>
          <w:szCs w:val="28"/>
        </w:rPr>
        <w:t>2.3. Объем (максимальный) дополнительной образовательной программы спортивной подготовки</w:t>
      </w:r>
      <w:bookmarkEnd w:id="5"/>
    </w:p>
    <w:p w:rsidR="00C81CB2" w:rsidRPr="008A6BA4" w:rsidRDefault="00C81CB2" w:rsidP="00C81CB2">
      <w:pPr>
        <w:pStyle w:val="ae"/>
        <w:autoSpaceDE w:val="0"/>
        <w:autoSpaceDN w:val="0"/>
        <w:adjustRightInd w:val="0"/>
        <w:ind w:left="3686"/>
        <w:jc w:val="right"/>
        <w:rPr>
          <w:rFonts w:ascii="Times New Roman" w:hAnsi="Times New Roman"/>
          <w:bCs/>
          <w:i/>
          <w:sz w:val="20"/>
          <w:szCs w:val="20"/>
        </w:rPr>
      </w:pPr>
      <w:proofErr w:type="spellStart"/>
      <w:r w:rsidRPr="008A6BA4">
        <w:rPr>
          <w:rFonts w:ascii="Times New Roman" w:hAnsi="Times New Roman"/>
          <w:bCs/>
          <w:i/>
          <w:sz w:val="20"/>
          <w:szCs w:val="20"/>
        </w:rPr>
        <w:t>Таблица</w:t>
      </w:r>
      <w:proofErr w:type="spellEnd"/>
      <w:r w:rsidRPr="008A6BA4">
        <w:rPr>
          <w:rFonts w:ascii="Times New Roman" w:hAnsi="Times New Roman"/>
          <w:bCs/>
          <w:i/>
          <w:sz w:val="20"/>
          <w:szCs w:val="20"/>
        </w:rPr>
        <w:t xml:space="preserve"> №2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492"/>
        <w:gridCol w:w="918"/>
        <w:gridCol w:w="938"/>
        <w:gridCol w:w="1423"/>
        <w:gridCol w:w="1418"/>
        <w:gridCol w:w="1749"/>
        <w:gridCol w:w="1701"/>
      </w:tblGrid>
      <w:tr w:rsidR="00C81CB2" w:rsidRPr="00E23CF0" w:rsidTr="00A203EB">
        <w:tc>
          <w:tcPr>
            <w:tcW w:w="14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Этапный норматив</w:t>
            </w:r>
          </w:p>
        </w:tc>
        <w:tc>
          <w:tcPr>
            <w:tcW w:w="81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Этапы и годы спортивной подготовки</w:t>
            </w:r>
          </w:p>
        </w:tc>
      </w:tr>
      <w:tr w:rsidR="00C81CB2" w:rsidRPr="00E23CF0" w:rsidTr="00A203EB">
        <w:tc>
          <w:tcPr>
            <w:tcW w:w="149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snapToGrid w:val="0"/>
              <w:ind w:firstLine="54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Этап начальной подготовки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Учебно-тренировочный этап (этап спортивной специализации)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Этап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совершенст</w:t>
            </w:r>
            <w:r w:rsidRPr="00FD108D">
              <w:rPr>
                <w:rFonts w:ascii="Times New Roman" w:hAnsi="Times New Roman" w:cs="Times New Roman"/>
                <w:i/>
                <w:iCs/>
              </w:rPr>
              <w:t>вова</w:t>
            </w:r>
            <w:r>
              <w:rPr>
                <w:rFonts w:ascii="Times New Roman" w:hAnsi="Times New Roman" w:cs="Times New Roman"/>
                <w:i/>
                <w:iCs/>
              </w:rPr>
              <w:t>-</w:t>
            </w:r>
            <w:r w:rsidRPr="00FD108D">
              <w:rPr>
                <w:rFonts w:ascii="Times New Roman" w:hAnsi="Times New Roman" w:cs="Times New Roman"/>
                <w:i/>
                <w:iCs/>
              </w:rPr>
              <w:t>ния</w:t>
            </w:r>
            <w:proofErr w:type="spellEnd"/>
            <w:r w:rsidRPr="00FD108D">
              <w:rPr>
                <w:rFonts w:ascii="Times New Roman" w:hAnsi="Times New Roman" w:cs="Times New Roman"/>
                <w:i/>
                <w:iCs/>
              </w:rPr>
              <w:t xml:space="preserve"> спортивного мастерства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Этап высшего спортивного мастерства</w:t>
            </w:r>
          </w:p>
        </w:tc>
      </w:tr>
      <w:tr w:rsidR="00C81CB2" w:rsidRPr="00E23CF0" w:rsidTr="00A203EB">
        <w:trPr>
          <w:trHeight w:val="850"/>
        </w:trPr>
        <w:tc>
          <w:tcPr>
            <w:tcW w:w="149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snapToGrid w:val="0"/>
              <w:ind w:firstLine="540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До года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Свыше года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42EC" w:rsidRDefault="00C81CB2" w:rsidP="005D42EC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 xml:space="preserve">До </w:t>
            </w:r>
          </w:p>
          <w:p w:rsidR="00C81CB2" w:rsidRPr="00FD108D" w:rsidRDefault="005D42EC" w:rsidP="005D42EC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="00C81CB2" w:rsidRPr="00FD108D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42EC" w:rsidRDefault="00C81CB2" w:rsidP="005D42EC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 xml:space="preserve">Свыше </w:t>
            </w:r>
          </w:p>
          <w:p w:rsidR="00C81CB2" w:rsidRPr="00FD108D" w:rsidRDefault="005D42EC" w:rsidP="005D42EC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="00C81CB2" w:rsidRPr="00FD108D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Весь период</w:t>
            </w:r>
          </w:p>
        </w:tc>
      </w:tr>
      <w:tr w:rsidR="00C81CB2" w:rsidRPr="00E23CF0" w:rsidTr="00A203EB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Количество часов в неделю</w:t>
            </w:r>
            <w:r>
              <w:rPr>
                <w:rFonts w:ascii="Times New Roman" w:hAnsi="Times New Roman" w:cs="Times New Roman"/>
                <w:i/>
                <w:iCs/>
              </w:rPr>
              <w:t>*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4,5-6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6-9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12-14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16-18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20-28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24-32</w:t>
            </w:r>
          </w:p>
        </w:tc>
      </w:tr>
      <w:tr w:rsidR="00C81CB2" w:rsidRPr="00E23CF0" w:rsidTr="00A203EB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Общее количество часов в год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234-312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312-468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624-728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832-936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1040-1456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1248-1664</w:t>
            </w:r>
          </w:p>
        </w:tc>
      </w:tr>
    </w:tbl>
    <w:p w:rsidR="00C81CB2" w:rsidRPr="00A11B66" w:rsidRDefault="00C81CB2" w:rsidP="00C81CB2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/>
          <w:iCs/>
          <w:sz w:val="16"/>
          <w:szCs w:val="16"/>
        </w:rPr>
      </w:pPr>
      <w:r w:rsidRPr="008A6BA4">
        <w:rPr>
          <w:sz w:val="16"/>
          <w:szCs w:val="16"/>
        </w:rPr>
        <w:t>*</w:t>
      </w:r>
      <w:r w:rsidRPr="008A6BA4">
        <w:rPr>
          <w:bCs/>
          <w:i/>
          <w:iCs/>
          <w:sz w:val="16"/>
          <w:szCs w:val="16"/>
        </w:rPr>
        <w:t xml:space="preserve">продолжительность </w:t>
      </w:r>
      <w:r>
        <w:rPr>
          <w:bCs/>
          <w:i/>
          <w:iCs/>
          <w:sz w:val="16"/>
          <w:szCs w:val="16"/>
        </w:rPr>
        <w:t xml:space="preserve">1-го часа </w:t>
      </w:r>
      <w:r w:rsidRPr="008A6BA4">
        <w:rPr>
          <w:bCs/>
          <w:i/>
          <w:iCs/>
          <w:sz w:val="16"/>
          <w:szCs w:val="16"/>
        </w:rPr>
        <w:t>учебно-тренировочного занятия устанавливается в астрономических часах (60 минут)</w:t>
      </w:r>
    </w:p>
    <w:p w:rsidR="00C81CB2" w:rsidRPr="00A11B66" w:rsidRDefault="00C81CB2" w:rsidP="00C81CB2">
      <w:pPr>
        <w:pStyle w:val="1"/>
        <w:jc w:val="both"/>
        <w:rPr>
          <w:rFonts w:ascii="Times New Roman" w:hAnsi="Times New Roman"/>
          <w:sz w:val="28"/>
        </w:rPr>
      </w:pPr>
      <w:bookmarkStart w:id="6" w:name="_Toc130464834"/>
      <w:r w:rsidRPr="00A11B66">
        <w:rPr>
          <w:rFonts w:ascii="Times New Roman" w:hAnsi="Times New Roman"/>
          <w:sz w:val="28"/>
        </w:rPr>
        <w:t>2.4. Виды (формы) обучения, применяющиеся при реализации дополнительной образовательной программы спортивной подготовки</w:t>
      </w:r>
      <w:bookmarkEnd w:id="6"/>
    </w:p>
    <w:p w:rsidR="00C81CB2" w:rsidRPr="00D40E5E" w:rsidRDefault="00C81CB2" w:rsidP="00C81CB2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D40E5E">
        <w:rPr>
          <w:bCs/>
          <w:iCs/>
          <w:sz w:val="28"/>
          <w:szCs w:val="28"/>
        </w:rPr>
        <w:t>Основными формами учебно-тренировочного процесса являются: учебно-тренировочные занятия (групповые, индивидуальные, смешанные), учебно-тренировочные мероприятия (в том числе восстановительно-оздоровительные, медико-биологические), инструкторская и судейская практики, тестирование и контроль.</w:t>
      </w:r>
    </w:p>
    <w:p w:rsidR="00C81CB2" w:rsidRPr="0005189E" w:rsidRDefault="00C81CB2" w:rsidP="00C81CB2">
      <w:pPr>
        <w:tabs>
          <w:tab w:val="left" w:pos="1276"/>
        </w:tabs>
        <w:autoSpaceDE w:val="0"/>
        <w:autoSpaceDN w:val="0"/>
        <w:adjustRightInd w:val="0"/>
        <w:jc w:val="center"/>
        <w:rPr>
          <w:bCs/>
          <w:i/>
          <w:iCs/>
          <w:sz w:val="28"/>
          <w:szCs w:val="28"/>
        </w:rPr>
      </w:pPr>
      <w:r w:rsidRPr="0005189E">
        <w:rPr>
          <w:bCs/>
          <w:i/>
          <w:iCs/>
          <w:sz w:val="28"/>
          <w:szCs w:val="28"/>
        </w:rPr>
        <w:t>Учебно-тренировочные мероприятия</w:t>
      </w:r>
    </w:p>
    <w:p w:rsidR="00C81CB2" w:rsidRPr="0005189E" w:rsidRDefault="00C81CB2" w:rsidP="00C81CB2">
      <w:pPr>
        <w:pStyle w:val="ae"/>
        <w:autoSpaceDE w:val="0"/>
        <w:autoSpaceDN w:val="0"/>
        <w:adjustRightInd w:val="0"/>
        <w:jc w:val="right"/>
        <w:rPr>
          <w:rFonts w:ascii="Times New Roman" w:hAnsi="Times New Roman"/>
          <w:bCs/>
          <w:i/>
          <w:iCs/>
          <w:sz w:val="20"/>
          <w:szCs w:val="20"/>
        </w:rPr>
      </w:pPr>
      <w:proofErr w:type="spellStart"/>
      <w:r w:rsidRPr="00E17C6F">
        <w:rPr>
          <w:rFonts w:ascii="Times New Roman" w:hAnsi="Times New Roman"/>
          <w:bCs/>
          <w:i/>
          <w:iCs/>
          <w:sz w:val="20"/>
          <w:szCs w:val="20"/>
        </w:rPr>
        <w:t>Таблица</w:t>
      </w:r>
      <w:proofErr w:type="spellEnd"/>
      <w:r w:rsidRPr="00E17C6F">
        <w:rPr>
          <w:rFonts w:ascii="Times New Roman" w:hAnsi="Times New Roman"/>
          <w:bCs/>
          <w:i/>
          <w:iCs/>
          <w:sz w:val="20"/>
          <w:szCs w:val="20"/>
        </w:rPr>
        <w:t xml:space="preserve"> №3</w:t>
      </w:r>
    </w:p>
    <w:tbl>
      <w:tblPr>
        <w:tblW w:w="9693" w:type="dxa"/>
        <w:tblInd w:w="4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52"/>
        <w:gridCol w:w="2127"/>
        <w:gridCol w:w="1842"/>
        <w:gridCol w:w="1559"/>
        <w:gridCol w:w="1870"/>
        <w:gridCol w:w="1843"/>
      </w:tblGrid>
      <w:tr w:rsidR="00C81CB2" w:rsidRPr="00DC4703" w:rsidTr="00A203EB">
        <w:tc>
          <w:tcPr>
            <w:tcW w:w="452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N п/п</w:t>
            </w:r>
          </w:p>
        </w:tc>
        <w:tc>
          <w:tcPr>
            <w:tcW w:w="2127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Виды учебно-тренировочных мероприятий</w:t>
            </w:r>
          </w:p>
        </w:tc>
        <w:tc>
          <w:tcPr>
            <w:tcW w:w="711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Предельная продолжительность учебно-тренировочных мероприятий по этапам спортивной подготовки (количество суток) без учета времени следования к месту проведения учебно-тренировочных мероприятий и обратно)</w:t>
            </w:r>
          </w:p>
        </w:tc>
      </w:tr>
      <w:tr w:rsidR="00C81CB2" w:rsidRPr="00D40E5E" w:rsidTr="00A203EB">
        <w:tc>
          <w:tcPr>
            <w:tcW w:w="452" w:type="dxa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C81CB2" w:rsidRPr="00FD108D" w:rsidRDefault="00C81CB2" w:rsidP="00A203EB">
            <w:pPr>
              <w:pStyle w:val="ConsPlusCell"/>
              <w:snapToGrid w:val="0"/>
              <w:rPr>
                <w:rFonts w:ascii="Times New Roman" w:eastAsia="Courier New" w:hAnsi="Times New Roman" w:cs="Times New Roman"/>
                <w:i/>
              </w:rPr>
            </w:pPr>
          </w:p>
        </w:tc>
        <w:tc>
          <w:tcPr>
            <w:tcW w:w="2127" w:type="dxa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Cell"/>
              <w:snapToGrid w:val="0"/>
              <w:jc w:val="center"/>
              <w:rPr>
                <w:rFonts w:ascii="Times New Roman" w:eastAsia="Courier New" w:hAnsi="Times New Roman" w:cs="Times New Roman"/>
                <w:i/>
              </w:rPr>
            </w:pP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Этап начальной подготовки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Учебно-</w:t>
            </w:r>
          </w:p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тренировочный этап (этап спортивной специализации)</w:t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Этап совершенствова</w:t>
            </w:r>
            <w:r w:rsidRPr="00FD108D">
              <w:rPr>
                <w:rFonts w:ascii="Times New Roman" w:hAnsi="Times New Roman" w:cs="Times New Roman"/>
                <w:i/>
              </w:rPr>
              <w:t>ния спортивного мастерства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Этап высшего спортивного мастерства</w:t>
            </w:r>
          </w:p>
        </w:tc>
      </w:tr>
      <w:tr w:rsidR="00C81CB2" w:rsidRPr="00D40E5E" w:rsidTr="00A203EB">
        <w:trPr>
          <w:trHeight w:val="283"/>
        </w:trPr>
        <w:tc>
          <w:tcPr>
            <w:tcW w:w="9693" w:type="dxa"/>
            <w:gridSpan w:val="6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1.Учебно-тренировочные мероприятия по подготовке к спортивным соревнованиям</w:t>
            </w:r>
          </w:p>
        </w:tc>
      </w:tr>
      <w:tr w:rsidR="00C81CB2" w:rsidRPr="00D40E5E" w:rsidTr="00A203EB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1.1.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Учебно-</w:t>
            </w:r>
            <w:r w:rsidRPr="00FD108D">
              <w:rPr>
                <w:rFonts w:ascii="Times New Roman" w:hAnsi="Times New Roman" w:cs="Times New Roman"/>
                <w:i/>
              </w:rPr>
              <w:lastRenderedPageBreak/>
              <w:t>тренировочные мероприятия по подготовке к международным спортивным соревнованиям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lastRenderedPageBreak/>
              <w:t>_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21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21</w:t>
            </w:r>
          </w:p>
        </w:tc>
      </w:tr>
      <w:tr w:rsidR="00C81CB2" w:rsidRPr="00D40E5E" w:rsidTr="00A203EB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lastRenderedPageBreak/>
              <w:t>1.2.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чемпионатам, кубкам, первенствам России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18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21</w:t>
            </w:r>
          </w:p>
        </w:tc>
      </w:tr>
      <w:tr w:rsidR="00C81CB2" w:rsidRPr="00D40E5E" w:rsidTr="00A203EB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1.3.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другим всероссийским соревнованиям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18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18</w:t>
            </w:r>
          </w:p>
        </w:tc>
      </w:tr>
      <w:tr w:rsidR="00C81CB2" w:rsidRPr="00D40E5E" w:rsidTr="00A203EB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1.4.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официальным соревнованиям субъекта Российской Федерации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14</w:t>
            </w:r>
          </w:p>
        </w:tc>
      </w:tr>
      <w:tr w:rsidR="00C81CB2" w:rsidRPr="00D40E5E" w:rsidTr="00A203EB">
        <w:trPr>
          <w:trHeight w:val="340"/>
        </w:trPr>
        <w:tc>
          <w:tcPr>
            <w:tcW w:w="9693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2. Специальные учебно-тренировочные мероприятия</w:t>
            </w:r>
          </w:p>
        </w:tc>
      </w:tr>
      <w:tr w:rsidR="00C81CB2" w:rsidRPr="00D40E5E" w:rsidTr="00A203EB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2.1.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18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18</w:t>
            </w:r>
          </w:p>
        </w:tc>
      </w:tr>
      <w:tr w:rsidR="00C81CB2" w:rsidRPr="00D40E5E" w:rsidTr="00A203EB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2.2.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Восстанови</w:t>
            </w:r>
            <w:r w:rsidRPr="00FD108D">
              <w:rPr>
                <w:rFonts w:ascii="Times New Roman" w:hAnsi="Times New Roman" w:cs="Times New Roman"/>
                <w:i/>
              </w:rPr>
              <w:t>тельные мероприятия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3713" w:type="dxa"/>
            <w:gridSpan w:val="2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До 10 суток</w:t>
            </w:r>
          </w:p>
        </w:tc>
      </w:tr>
      <w:tr w:rsidR="00C81CB2" w:rsidRPr="00D40E5E" w:rsidTr="00A203EB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2.3.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Мероприятия для комплексного медицинского обследования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3713" w:type="dxa"/>
            <w:gridSpan w:val="2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До 3 суток, но не более 2 раз в год</w:t>
            </w:r>
          </w:p>
        </w:tc>
      </w:tr>
      <w:tr w:rsidR="00C81CB2" w:rsidRPr="00D40E5E" w:rsidTr="00A203EB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2.4.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Учебно-тренировочные мероприятия в каникулярный период</w:t>
            </w:r>
          </w:p>
        </w:tc>
        <w:tc>
          <w:tcPr>
            <w:tcW w:w="34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До 21 суток подряд и не более двух учебно-тренировочных мероприятий в год</w:t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</w:tr>
      <w:tr w:rsidR="00C81CB2" w:rsidRPr="00D40E5E" w:rsidTr="00A203EB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2.5.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Просмотровые учебно-тренировочные мероприятия</w:t>
            </w:r>
          </w:p>
        </w:tc>
        <w:tc>
          <w:tcPr>
            <w:tcW w:w="18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527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D108D">
              <w:rPr>
                <w:rFonts w:ascii="Times New Roman" w:hAnsi="Times New Roman" w:cs="Times New Roman"/>
                <w:i/>
              </w:rPr>
              <w:t>До 60 суток</w:t>
            </w:r>
          </w:p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C81CB2" w:rsidRDefault="00C81CB2" w:rsidP="00C81CB2">
      <w:pPr>
        <w:pStyle w:val="ae"/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16"/>
          <w:szCs w:val="16"/>
          <w:lang w:val="ru-RU"/>
        </w:rPr>
      </w:pPr>
      <w:r w:rsidRPr="004D039A">
        <w:rPr>
          <w:rFonts w:ascii="Times New Roman" w:hAnsi="Times New Roman"/>
          <w:i/>
          <w:iCs/>
          <w:sz w:val="16"/>
          <w:szCs w:val="16"/>
          <w:lang w:val="ru-RU"/>
        </w:rPr>
        <w:t xml:space="preserve">Количественный состав формируется от 1,5-кратного численного состава команды (от количества обучающихся в заявочном составе, количества спортивных дисциплин, в том числе спортивных дисциплин, включающих группы, команды, состоящие из 2-х и более. (Минспорт РФ, приказ №634, п.3.5, абзац 3). </w:t>
      </w:r>
    </w:p>
    <w:p w:rsidR="00C81CB2" w:rsidRPr="004D039A" w:rsidRDefault="00C81CB2" w:rsidP="00C81CB2">
      <w:pPr>
        <w:pStyle w:val="ae"/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16"/>
          <w:szCs w:val="16"/>
          <w:lang w:val="ru-RU"/>
        </w:rPr>
      </w:pPr>
    </w:p>
    <w:p w:rsidR="00C81CB2" w:rsidRPr="0005189E" w:rsidRDefault="00C81CB2" w:rsidP="00C81CB2">
      <w:pPr>
        <w:tabs>
          <w:tab w:val="left" w:pos="1276"/>
        </w:tabs>
        <w:autoSpaceDE w:val="0"/>
        <w:autoSpaceDN w:val="0"/>
        <w:adjustRightInd w:val="0"/>
        <w:jc w:val="center"/>
        <w:rPr>
          <w:bCs/>
          <w:iCs/>
          <w:sz w:val="28"/>
          <w:szCs w:val="28"/>
        </w:rPr>
      </w:pPr>
      <w:r w:rsidRPr="0005189E">
        <w:rPr>
          <w:bCs/>
          <w:i/>
          <w:iCs/>
          <w:sz w:val="28"/>
          <w:szCs w:val="28"/>
        </w:rPr>
        <w:t>Спортивные соревнования</w:t>
      </w:r>
    </w:p>
    <w:p w:rsidR="00C81CB2" w:rsidRPr="0005189E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Требования к участию в спортивных соревнованиях, обучающихся:</w:t>
      </w:r>
      <w:r w:rsidRPr="0005189E">
        <w:rPr>
          <w:rFonts w:ascii="Times New Roman" w:hAnsi="Times New Roman"/>
          <w:iCs/>
          <w:sz w:val="28"/>
          <w:szCs w:val="28"/>
        </w:rPr>
        <w:t xml:space="preserve"> </w:t>
      </w:r>
    </w:p>
    <w:p w:rsidR="00C81CB2" w:rsidRPr="0005189E" w:rsidRDefault="00C81CB2" w:rsidP="00C81CB2">
      <w:pPr>
        <w:pStyle w:val="af0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 соответствие возраста, пола и уровня спортивной квалификации обучающихся положениям (регламентам) об официальных спортивных соревнованиях согласно ЕВСК и правилам вида спорта </w:t>
      </w:r>
      <w:r>
        <w:rPr>
          <w:rFonts w:ascii="Times New Roman" w:hAnsi="Times New Roman"/>
          <w:bCs/>
          <w:iCs/>
          <w:sz w:val="28"/>
          <w:szCs w:val="28"/>
        </w:rPr>
        <w:t>«плавание»</w:t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;  </w:t>
      </w:r>
    </w:p>
    <w:p w:rsidR="00C81CB2" w:rsidRPr="0005189E" w:rsidRDefault="00C81CB2" w:rsidP="00C81CB2">
      <w:pPr>
        <w:pStyle w:val="af0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 наличие медицинского заключения о допуске к участию в спортивных соревнованиях;</w:t>
      </w:r>
    </w:p>
    <w:p w:rsidR="00C81CB2" w:rsidRPr="0005189E" w:rsidRDefault="00C81CB2" w:rsidP="00C81CB2">
      <w:pPr>
        <w:pStyle w:val="af0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 соблюдение общероссийских антидопинговых правил и антидопинговых правил, утвержденных международными антидопинговыми организациями;</w:t>
      </w:r>
    </w:p>
    <w:p w:rsidR="00C81CB2" w:rsidRPr="0005189E" w:rsidRDefault="00C81CB2" w:rsidP="00C81CB2">
      <w:pPr>
        <w:pStyle w:val="af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М</w:t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БУ ДО «СШОР </w:t>
      </w:r>
      <w:r>
        <w:rPr>
          <w:rFonts w:ascii="Times New Roman" w:hAnsi="Times New Roman"/>
          <w:bCs/>
          <w:iCs/>
          <w:sz w:val="28"/>
          <w:szCs w:val="28"/>
        </w:rPr>
        <w:t>«Королёв</w:t>
      </w:r>
      <w:r w:rsidRPr="0005189E">
        <w:rPr>
          <w:rFonts w:ascii="Times New Roman" w:hAnsi="Times New Roman"/>
          <w:bCs/>
          <w:iCs/>
          <w:sz w:val="28"/>
          <w:szCs w:val="28"/>
        </w:rPr>
        <w:t>» направляет обучающегося и лиц, осуществляющих спортивную подготовку, на спортивные соревнования на основании утвержденного плана физкультурных и спортивных мероприятий, формируемого в том числе в соответствии с Единым календарным планом межрегиональных, всероссийских и международных физкультурных и спортивных мероприятий и соответствующих положений (регламентов) об официальных спортивных соревнованиях</w:t>
      </w:r>
      <w:r w:rsidRPr="0005189E">
        <w:rPr>
          <w:rFonts w:ascii="Times New Roman" w:hAnsi="Times New Roman"/>
          <w:bCs/>
          <w:sz w:val="28"/>
          <w:szCs w:val="28"/>
        </w:rPr>
        <w:t>.</w:t>
      </w:r>
    </w:p>
    <w:p w:rsidR="00C81CB2" w:rsidRPr="0005189E" w:rsidRDefault="00C81CB2" w:rsidP="00C81CB2">
      <w:pPr>
        <w:pStyle w:val="ConsPlusNormal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5189E">
        <w:rPr>
          <w:rFonts w:ascii="Times New Roman" w:hAnsi="Times New Roman" w:cs="Times New Roman"/>
          <w:bCs/>
          <w:i/>
          <w:iCs/>
          <w:sz w:val="28"/>
          <w:szCs w:val="28"/>
        </w:rPr>
        <w:t>Объем соревновательной деятельности</w:t>
      </w:r>
    </w:p>
    <w:p w:rsidR="00C81CB2" w:rsidRDefault="00C81CB2" w:rsidP="00C81CB2">
      <w:pPr>
        <w:pStyle w:val="ConsPlusNormal"/>
        <w:jc w:val="right"/>
        <w:rPr>
          <w:rFonts w:ascii="Times New Roman" w:hAnsi="Times New Roman" w:cs="Times New Roman"/>
          <w:i/>
          <w:iCs/>
        </w:rPr>
      </w:pPr>
      <w:r w:rsidRPr="00393DCD">
        <w:rPr>
          <w:rFonts w:ascii="Times New Roman" w:hAnsi="Times New Roman" w:cs="Times New Roman"/>
          <w:i/>
          <w:iCs/>
        </w:rPr>
        <w:t>Таблица №4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85"/>
        <w:gridCol w:w="870"/>
        <w:gridCol w:w="869"/>
        <w:gridCol w:w="851"/>
        <w:gridCol w:w="850"/>
        <w:gridCol w:w="2088"/>
        <w:gridCol w:w="2126"/>
      </w:tblGrid>
      <w:tr w:rsidR="00C81CB2" w:rsidRPr="005225A8" w:rsidTr="00A203EB">
        <w:tc>
          <w:tcPr>
            <w:tcW w:w="96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Этапы и годы спортивной подготовки</w:t>
            </w:r>
          </w:p>
        </w:tc>
      </w:tr>
      <w:tr w:rsidR="00C81CB2" w:rsidRPr="005225A8" w:rsidTr="00A203EB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Виды спортивных соревнований</w:t>
            </w:r>
          </w:p>
        </w:tc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Этап начальной подготовки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Учебно-тренировочный этап (этап спортивной специализации)</w:t>
            </w:r>
          </w:p>
        </w:tc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Этап совершенство</w:t>
            </w: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вания спортивного мастерства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Этап высшего спортивного мастерства</w:t>
            </w:r>
          </w:p>
        </w:tc>
      </w:tr>
      <w:tr w:rsidR="00C81CB2" w:rsidRPr="005225A8" w:rsidTr="00A203EB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До года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Свыше года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 xml:space="preserve">До 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 xml:space="preserve">Свыше </w:t>
            </w:r>
          </w:p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Pr="00FD108D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C81CB2" w:rsidRPr="005225A8" w:rsidTr="00A203E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Контрольные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</w:tr>
      <w:tr w:rsidR="00C81CB2" w:rsidRPr="005225A8" w:rsidTr="00A203E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Отборочные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C81CB2" w:rsidRPr="005225A8" w:rsidTr="00A203E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Основные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CB2" w:rsidRPr="00FD108D" w:rsidRDefault="00C81CB2" w:rsidP="00A203EB">
            <w:pPr>
              <w:pStyle w:val="ConsPlusNormal"/>
              <w:jc w:val="center"/>
              <w:rPr>
                <w:i/>
                <w:iCs/>
              </w:rPr>
            </w:pPr>
            <w:r w:rsidRPr="00FD108D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</w:tr>
    </w:tbl>
    <w:p w:rsidR="00C81CB2" w:rsidRDefault="00C81CB2" w:rsidP="00C81CB2">
      <w:pPr>
        <w:ind w:firstLine="851"/>
        <w:jc w:val="both"/>
        <w:rPr>
          <w:iCs/>
        </w:rPr>
      </w:pPr>
    </w:p>
    <w:p w:rsidR="00C81CB2" w:rsidRPr="0005189E" w:rsidRDefault="00C81CB2" w:rsidP="00C81CB2">
      <w:pPr>
        <w:pStyle w:val="af0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Контрольные соревнования: цель – определить уровень подготовленности обучающихся, оценить уровень развития физических качеств, выявить сильные и слабые стороны спортсмена.</w:t>
      </w:r>
    </w:p>
    <w:p w:rsidR="00C81CB2" w:rsidRPr="0005189E" w:rsidRDefault="00C81CB2" w:rsidP="00C81CB2">
      <w:pPr>
        <w:pStyle w:val="af0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Отборочные соревнования: цель – отбор обучающихся и комплектование команд для выступления на основных соревнованиях.</w:t>
      </w:r>
    </w:p>
    <w:p w:rsidR="00C81CB2" w:rsidRDefault="00C81CB2" w:rsidP="00C81CB2">
      <w:pPr>
        <w:pStyle w:val="af0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Основные соревнования: цель – достижение спортивных результатов и выполнение спортивных разрядов, званий.</w:t>
      </w:r>
    </w:p>
    <w:p w:rsidR="00C81CB2" w:rsidRPr="00A203EB" w:rsidRDefault="00C81CB2" w:rsidP="00C81CB2">
      <w:pPr>
        <w:tabs>
          <w:tab w:val="left" w:pos="0"/>
        </w:tabs>
        <w:rPr>
          <w:bCs/>
          <w:szCs w:val="28"/>
        </w:rPr>
      </w:pPr>
      <w:bookmarkStart w:id="7" w:name="_Toc130464835"/>
      <w:r w:rsidRPr="00A203EB">
        <w:rPr>
          <w:rStyle w:val="10"/>
          <w:rFonts w:ascii="Times New Roman" w:hAnsi="Times New Roman"/>
          <w:sz w:val="28"/>
        </w:rPr>
        <w:t>2.5. Годовой учебно-тренировочный план.</w:t>
      </w:r>
      <w:bookmarkEnd w:id="7"/>
    </w:p>
    <w:p w:rsidR="00C81CB2" w:rsidRPr="0026030B" w:rsidRDefault="00C81CB2" w:rsidP="00C81CB2">
      <w:pPr>
        <w:tabs>
          <w:tab w:val="left" w:pos="0"/>
        </w:tabs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 xml:space="preserve">Годовой учебно-тренировочный план составляется и утверждается МБУ ДО «СШОР </w:t>
      </w:r>
      <w:r>
        <w:rPr>
          <w:bCs/>
          <w:iCs/>
          <w:sz w:val="28"/>
          <w:szCs w:val="28"/>
        </w:rPr>
        <w:t>«</w:t>
      </w:r>
      <w:r w:rsidRPr="0026030B">
        <w:rPr>
          <w:bCs/>
          <w:iCs/>
          <w:sz w:val="28"/>
          <w:szCs w:val="28"/>
        </w:rPr>
        <w:t xml:space="preserve">Королёв» ежегодно на 52 недели. </w:t>
      </w:r>
    </w:p>
    <w:p w:rsidR="00C81CB2" w:rsidRPr="0026030B" w:rsidRDefault="00C81CB2" w:rsidP="00C81CB2">
      <w:pPr>
        <w:tabs>
          <w:tab w:val="left" w:pos="0"/>
        </w:tabs>
        <w:jc w:val="both"/>
        <w:rPr>
          <w:bCs/>
          <w:iCs/>
          <w:color w:val="000000"/>
          <w:sz w:val="28"/>
          <w:szCs w:val="28"/>
        </w:rPr>
      </w:pPr>
      <w:r w:rsidRPr="0026030B">
        <w:rPr>
          <w:bCs/>
          <w:iCs/>
          <w:sz w:val="28"/>
          <w:szCs w:val="28"/>
        </w:rPr>
        <w:t>Годовой учебно-тренировочный план включает в себя период самостоятельной подготовки и работе по индивидуальным планам, обеспечивая непрерывность учебно-тренировочного процесса. При включении в учебно-тренировочный процесс самостоятельной подготовки, ее продолжительность должна составлять не менее 10% и не более 20% от общего количества часов, предусмотренных годовым учебно-тренировочным планом.</w:t>
      </w:r>
      <w:r w:rsidRPr="0026030B">
        <w:rPr>
          <w:bCs/>
          <w:iCs/>
          <w:color w:val="000000"/>
          <w:sz w:val="28"/>
          <w:szCs w:val="28"/>
        </w:rPr>
        <w:t xml:space="preserve"> </w:t>
      </w:r>
    </w:p>
    <w:p w:rsidR="00C81CB2" w:rsidRPr="0026030B" w:rsidRDefault="00C81CB2" w:rsidP="00C81CB2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Программа рас</w:t>
      </w:r>
      <w:r w:rsidRPr="0026030B">
        <w:rPr>
          <w:bCs/>
          <w:iCs/>
          <w:sz w:val="28"/>
          <w:szCs w:val="28"/>
        </w:rPr>
        <w:softHyphen/>
        <w:t>считана для этапов: начальной подготовки (НП), учебно-тренировочного этапа (УТ), этапа совершенствования спортивного мастерства (ССМ) и этапа высшего спортивного мастерства (ВСМ):</w:t>
      </w:r>
    </w:p>
    <w:p w:rsidR="00C81CB2" w:rsidRPr="0026030B" w:rsidRDefault="00C81CB2" w:rsidP="00C81CB2">
      <w:pPr>
        <w:tabs>
          <w:tab w:val="left" w:pos="0"/>
        </w:tabs>
        <w:spacing w:line="273" w:lineRule="atLeast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 xml:space="preserve">Продолжительность учебно-тренировочного занятия устанавливается в </w:t>
      </w:r>
      <w:r>
        <w:rPr>
          <w:bCs/>
          <w:iCs/>
          <w:sz w:val="28"/>
          <w:szCs w:val="28"/>
        </w:rPr>
        <w:t xml:space="preserve">астрономических </w:t>
      </w:r>
      <w:r w:rsidRPr="0026030B">
        <w:rPr>
          <w:bCs/>
          <w:iCs/>
          <w:sz w:val="28"/>
          <w:szCs w:val="28"/>
        </w:rPr>
        <w:t>часах и не должна превышать:</w:t>
      </w:r>
    </w:p>
    <w:p w:rsidR="00C81CB2" w:rsidRPr="0026030B" w:rsidRDefault="00C81CB2" w:rsidP="00C81CB2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этапе начальной подготовки – двух часов;</w:t>
      </w:r>
    </w:p>
    <w:p w:rsidR="00C81CB2" w:rsidRPr="0026030B" w:rsidRDefault="00C81CB2" w:rsidP="00C81CB2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учебно</w:t>
      </w:r>
      <w:r>
        <w:rPr>
          <w:bCs/>
          <w:iCs/>
          <w:sz w:val="28"/>
          <w:szCs w:val="28"/>
        </w:rPr>
        <w:t>-</w:t>
      </w:r>
      <w:r w:rsidRPr="0026030B">
        <w:rPr>
          <w:bCs/>
          <w:iCs/>
          <w:sz w:val="28"/>
          <w:szCs w:val="28"/>
        </w:rPr>
        <w:t>тренировочном этапе – трех часов;</w:t>
      </w:r>
    </w:p>
    <w:p w:rsidR="00C81CB2" w:rsidRPr="0026030B" w:rsidRDefault="00C81CB2" w:rsidP="00C81CB2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этапе совершенствования спортивного мастерства – четырех часов;</w:t>
      </w:r>
    </w:p>
    <w:p w:rsidR="00C81CB2" w:rsidRPr="0026030B" w:rsidRDefault="00C81CB2" w:rsidP="00C81CB2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этапе высшего спортивного мастерства – четырех часов.</w:t>
      </w:r>
    </w:p>
    <w:p w:rsidR="00C81CB2" w:rsidRPr="0026030B" w:rsidRDefault="00C81CB2" w:rsidP="00C81CB2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 xml:space="preserve">При проведении более одного учебно-тренировочного занятия в один день суммарная продолжительность занятий не должна составлять более восьми часов. В часовой объем учебно-тренировочных занятий входят теоретические, </w:t>
      </w:r>
      <w:r w:rsidRPr="0026030B">
        <w:rPr>
          <w:bCs/>
          <w:iCs/>
          <w:sz w:val="28"/>
          <w:szCs w:val="28"/>
        </w:rPr>
        <w:lastRenderedPageBreak/>
        <w:t>практические, восстановительные, медико-биологические мероприятия, инструкторская и судейская практики.</w:t>
      </w:r>
    </w:p>
    <w:p w:rsidR="00C81CB2" w:rsidRPr="0026030B" w:rsidRDefault="00C81CB2" w:rsidP="00C81CB2">
      <w:pPr>
        <w:tabs>
          <w:tab w:val="left" w:pos="0"/>
        </w:tabs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При проведении учебно-тренировочных занятий одновременно с обучающимися из разных учебно-тренировочных групп необходимо при соблюдении следующих условий:</w:t>
      </w:r>
    </w:p>
    <w:p w:rsidR="00C81CB2" w:rsidRPr="007C293A" w:rsidRDefault="00C81CB2" w:rsidP="0024081F">
      <w:pPr>
        <w:pStyle w:val="ae"/>
        <w:widowControl/>
        <w:numPr>
          <w:ilvl w:val="0"/>
          <w:numId w:val="8"/>
        </w:numPr>
        <w:tabs>
          <w:tab w:val="left" w:pos="0"/>
          <w:tab w:val="left" w:pos="284"/>
        </w:tabs>
        <w:spacing w:after="160"/>
        <w:ind w:left="0" w:firstLine="0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>Не превышение разницы в уровне подготовки обучающихся 2-х спортивных разрядов и (или) званий;</w:t>
      </w:r>
    </w:p>
    <w:p w:rsidR="00C81CB2" w:rsidRPr="007C293A" w:rsidRDefault="00C81CB2" w:rsidP="0024081F">
      <w:pPr>
        <w:pStyle w:val="ae"/>
        <w:widowControl/>
        <w:numPr>
          <w:ilvl w:val="0"/>
          <w:numId w:val="8"/>
        </w:numPr>
        <w:tabs>
          <w:tab w:val="left" w:pos="0"/>
          <w:tab w:val="left" w:pos="284"/>
        </w:tabs>
        <w:spacing w:after="160"/>
        <w:ind w:left="0" w:firstLine="0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>Не превышение единовременной пропускной способности спортивного сооружения;</w:t>
      </w:r>
    </w:p>
    <w:p w:rsidR="00C81CB2" w:rsidRPr="007C293A" w:rsidRDefault="00C81CB2" w:rsidP="0024081F">
      <w:pPr>
        <w:pStyle w:val="ae"/>
        <w:widowControl/>
        <w:numPr>
          <w:ilvl w:val="0"/>
          <w:numId w:val="8"/>
        </w:numPr>
        <w:tabs>
          <w:tab w:val="left" w:pos="0"/>
          <w:tab w:val="left" w:pos="284"/>
        </w:tabs>
        <w:ind w:left="0" w:firstLine="0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>Обеспечение требований по технике безопасности.</w:t>
      </w:r>
    </w:p>
    <w:p w:rsidR="00C81CB2" w:rsidRDefault="00C81CB2" w:rsidP="00C81CB2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мастерства, а также на всех этапах спортивной подготовки в период проведения учебно-тренировочных мероприятий и участия в спортивных соревнованиях.</w:t>
      </w:r>
    </w:p>
    <w:p w:rsidR="00C81CB2" w:rsidRPr="0026030B" w:rsidRDefault="00C81CB2" w:rsidP="00C81CB2">
      <w:pPr>
        <w:ind w:right="-284" w:firstLine="709"/>
        <w:jc w:val="center"/>
        <w:rPr>
          <w:i/>
          <w:sz w:val="28"/>
          <w:szCs w:val="28"/>
        </w:rPr>
      </w:pPr>
      <w:r w:rsidRPr="0026030B">
        <w:rPr>
          <w:bCs/>
          <w:i/>
          <w:sz w:val="28"/>
          <w:szCs w:val="28"/>
        </w:rPr>
        <w:t xml:space="preserve">Годовой </w:t>
      </w:r>
      <w:r w:rsidRPr="0026030B">
        <w:rPr>
          <w:i/>
          <w:sz w:val="28"/>
          <w:szCs w:val="28"/>
        </w:rPr>
        <w:t xml:space="preserve">учебно-тренировочный план </w:t>
      </w:r>
    </w:p>
    <w:p w:rsidR="00C81CB2" w:rsidRPr="006F497E" w:rsidRDefault="00C81CB2" w:rsidP="00C81CB2">
      <w:pPr>
        <w:pStyle w:val="af0"/>
        <w:jc w:val="right"/>
        <w:rPr>
          <w:rFonts w:ascii="Times New Roman" w:hAnsi="Times New Roman"/>
          <w:i/>
          <w:iCs/>
          <w:sz w:val="20"/>
          <w:szCs w:val="20"/>
        </w:rPr>
      </w:pPr>
      <w:r w:rsidRPr="006F497E">
        <w:rPr>
          <w:rFonts w:ascii="Times New Roman" w:hAnsi="Times New Roman"/>
          <w:i/>
          <w:iCs/>
          <w:sz w:val="20"/>
          <w:szCs w:val="20"/>
        </w:rPr>
        <w:t>Таблица №5</w:t>
      </w:r>
    </w:p>
    <w:tbl>
      <w:tblPr>
        <w:tblW w:w="963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1987"/>
        <w:gridCol w:w="707"/>
        <w:gridCol w:w="851"/>
        <w:gridCol w:w="991"/>
        <w:gridCol w:w="992"/>
        <w:gridCol w:w="1843"/>
        <w:gridCol w:w="1701"/>
      </w:tblGrid>
      <w:tr w:rsidR="00C81CB2" w:rsidRPr="00E23CF0" w:rsidTr="00A203EB">
        <w:trPr>
          <w:trHeight w:val="262"/>
        </w:trPr>
        <w:tc>
          <w:tcPr>
            <w:tcW w:w="567" w:type="dxa"/>
            <w:vMerge w:val="restart"/>
            <w:vAlign w:val="center"/>
          </w:tcPr>
          <w:p w:rsidR="00C81CB2" w:rsidRDefault="00C81CB2" w:rsidP="00A203EB">
            <w:pPr>
              <w:pStyle w:val="TableParagraph"/>
              <w:tabs>
                <w:tab w:val="left" w:pos="567"/>
              </w:tabs>
              <w:ind w:left="40" w:hanging="40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bCs/>
                <w:i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  <w:t xml:space="preserve"> </w:t>
            </w:r>
          </w:p>
          <w:p w:rsidR="00C81CB2" w:rsidRPr="00050EF3" w:rsidRDefault="00C81CB2" w:rsidP="00A203EB">
            <w:pPr>
              <w:pStyle w:val="TableParagraph"/>
              <w:tabs>
                <w:tab w:val="left" w:pos="567"/>
              </w:tabs>
              <w:ind w:left="40" w:hanging="40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bCs/>
                <w:i/>
                <w:spacing w:val="-57"/>
                <w:sz w:val="20"/>
                <w:szCs w:val="20"/>
              </w:rPr>
              <w:t xml:space="preserve"> </w:t>
            </w:r>
            <w:r w:rsidRPr="00050EF3">
              <w:rPr>
                <w:rFonts w:ascii="Times New Roman" w:hAnsi="Times New Roman"/>
                <w:bCs/>
                <w:i/>
                <w:sz w:val="20"/>
                <w:szCs w:val="20"/>
              </w:rPr>
              <w:t>п/п</w:t>
            </w:r>
          </w:p>
        </w:tc>
        <w:tc>
          <w:tcPr>
            <w:tcW w:w="1987" w:type="dxa"/>
            <w:vMerge w:val="restart"/>
            <w:tcBorders>
              <w:right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bCs/>
                <w:i/>
                <w:spacing w:val="-4"/>
                <w:sz w:val="20"/>
                <w:szCs w:val="20"/>
                <w:lang w:val="ru-RU"/>
              </w:rPr>
              <w:t xml:space="preserve">Виды </w:t>
            </w:r>
            <w:r w:rsidRPr="00050EF3"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  <w:t>подготовки и иные мероприятия</w:t>
            </w:r>
          </w:p>
        </w:tc>
        <w:tc>
          <w:tcPr>
            <w:tcW w:w="7085" w:type="dxa"/>
            <w:gridSpan w:val="6"/>
            <w:tcBorders>
              <w:left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bCs/>
                <w:i/>
                <w:sz w:val="20"/>
                <w:szCs w:val="20"/>
              </w:rPr>
              <w:t>Этапы</w:t>
            </w:r>
            <w:proofErr w:type="spellEnd"/>
            <w:r w:rsidRPr="00050EF3">
              <w:rPr>
                <w:rFonts w:ascii="Times New Roman" w:hAnsi="Times New Roman"/>
                <w:bCs/>
                <w:i/>
                <w:spacing w:val="-2"/>
                <w:sz w:val="20"/>
                <w:szCs w:val="20"/>
              </w:rPr>
              <w:t xml:space="preserve"> и </w:t>
            </w:r>
            <w:proofErr w:type="spellStart"/>
            <w:r w:rsidRPr="00050EF3">
              <w:rPr>
                <w:rFonts w:ascii="Times New Roman" w:hAnsi="Times New Roman"/>
                <w:bCs/>
                <w:i/>
                <w:spacing w:val="-2"/>
                <w:sz w:val="20"/>
                <w:szCs w:val="20"/>
              </w:rPr>
              <w:t>годы</w:t>
            </w:r>
            <w:proofErr w:type="spellEnd"/>
            <w:r w:rsidRPr="00050EF3">
              <w:rPr>
                <w:rFonts w:ascii="Times New Roman" w:hAnsi="Times New Roman"/>
                <w:bCs/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bCs/>
                <w:i/>
                <w:sz w:val="20"/>
                <w:szCs w:val="20"/>
              </w:rPr>
              <w:t>подготовки</w:t>
            </w:r>
            <w:proofErr w:type="spellEnd"/>
          </w:p>
        </w:tc>
      </w:tr>
      <w:tr w:rsidR="00C81CB2" w:rsidRPr="00E23CF0" w:rsidTr="00A203EB">
        <w:trPr>
          <w:trHeight w:val="717"/>
        </w:trPr>
        <w:tc>
          <w:tcPr>
            <w:tcW w:w="567" w:type="dxa"/>
            <w:vMerge/>
            <w:vAlign w:val="center"/>
          </w:tcPr>
          <w:p w:rsidR="00C81CB2" w:rsidRPr="00050EF3" w:rsidRDefault="00C81CB2" w:rsidP="00A203EB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7" w:type="dxa"/>
            <w:vMerge/>
            <w:tcBorders>
              <w:right w:val="single" w:sz="4" w:space="0" w:color="auto"/>
            </w:tcBorders>
            <w:vAlign w:val="center"/>
          </w:tcPr>
          <w:p w:rsidR="00C81CB2" w:rsidRPr="00050EF3" w:rsidRDefault="00C81CB2" w:rsidP="00A203EB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ind w:left="139" w:right="29" w:hanging="78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Этап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начальной</w:t>
            </w:r>
            <w:proofErr w:type="spellEnd"/>
            <w:r w:rsidRPr="00050EF3">
              <w:rPr>
                <w:rFonts w:ascii="Times New Roman" w:hAnsi="Times New Roman"/>
                <w:i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подготовки</w:t>
            </w:r>
            <w:proofErr w:type="spellEnd"/>
          </w:p>
        </w:tc>
        <w:tc>
          <w:tcPr>
            <w:tcW w:w="1983" w:type="dxa"/>
            <w:gridSpan w:val="2"/>
            <w:vAlign w:val="center"/>
          </w:tcPr>
          <w:p w:rsidR="00C81CB2" w:rsidRPr="00050EF3" w:rsidRDefault="00C81CB2" w:rsidP="00A203EB">
            <w:pPr>
              <w:pStyle w:val="TableParagraph"/>
              <w:ind w:left="196" w:right="177" w:firstLine="3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Учебно-тренировочный этап</w:t>
            </w:r>
            <w:r w:rsidRPr="00050EF3">
              <w:rPr>
                <w:rFonts w:ascii="Times New Roman" w:hAnsi="Times New Roman"/>
                <w:i/>
                <w:spacing w:val="-58"/>
                <w:sz w:val="20"/>
                <w:szCs w:val="20"/>
                <w:lang w:val="ru-RU"/>
              </w:rPr>
              <w:t xml:space="preserve"> </w:t>
            </w: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(этап спортивной</w:t>
            </w:r>
            <w:r w:rsidRPr="00050EF3">
              <w:rPr>
                <w:rFonts w:ascii="Times New Roman" w:hAnsi="Times New Roman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специализации)</w:t>
            </w:r>
          </w:p>
        </w:tc>
        <w:tc>
          <w:tcPr>
            <w:tcW w:w="1843" w:type="dxa"/>
            <w:vAlign w:val="center"/>
          </w:tcPr>
          <w:p w:rsidR="00C81CB2" w:rsidRPr="00050EF3" w:rsidRDefault="00C81CB2" w:rsidP="00A203EB">
            <w:pPr>
              <w:pStyle w:val="TableParagraph"/>
              <w:ind w:left="59" w:right="47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Этап</w:t>
            </w:r>
            <w:proofErr w:type="spellEnd"/>
            <w:r w:rsidRPr="00050EF3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совершенствования</w:t>
            </w:r>
            <w:proofErr w:type="spellEnd"/>
            <w:r w:rsidRPr="00050EF3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спортивного</w:t>
            </w:r>
            <w:proofErr w:type="spellEnd"/>
            <w:r w:rsidRPr="00050EF3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мастерства</w:t>
            </w:r>
            <w:proofErr w:type="spellEnd"/>
          </w:p>
        </w:tc>
        <w:tc>
          <w:tcPr>
            <w:tcW w:w="1701" w:type="dxa"/>
            <w:vAlign w:val="center"/>
          </w:tcPr>
          <w:p w:rsidR="00C81CB2" w:rsidRPr="00050EF3" w:rsidRDefault="00C81CB2" w:rsidP="00A203EB">
            <w:pPr>
              <w:pStyle w:val="TableParagraph"/>
              <w:ind w:left="92" w:right="78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Этап</w:t>
            </w:r>
            <w:proofErr w:type="spellEnd"/>
            <w:r w:rsidRPr="00050EF3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высшего</w:t>
            </w:r>
            <w:proofErr w:type="spellEnd"/>
            <w:r w:rsidRPr="00050EF3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спортивного</w:t>
            </w:r>
            <w:proofErr w:type="spellEnd"/>
            <w:r w:rsidRPr="00050EF3">
              <w:rPr>
                <w:rFonts w:ascii="Times New Roman" w:hAnsi="Times New Roman"/>
                <w:i/>
                <w:spacing w:val="-57"/>
                <w:sz w:val="20"/>
                <w:szCs w:val="20"/>
              </w:rPr>
              <w:t xml:space="preserve">   </w:t>
            </w:r>
            <w:r w:rsidRPr="00050EF3">
              <w:rPr>
                <w:rFonts w:ascii="Times New Roman" w:hAnsi="Times New Roman"/>
                <w:i/>
                <w:spacing w:val="-57"/>
                <w:sz w:val="20"/>
                <w:szCs w:val="20"/>
              </w:rPr>
              <w:br/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мастерства</w:t>
            </w:r>
            <w:proofErr w:type="spellEnd"/>
          </w:p>
          <w:p w:rsidR="00C81CB2" w:rsidRPr="00050EF3" w:rsidRDefault="00C81CB2" w:rsidP="00A203EB">
            <w:pPr>
              <w:pStyle w:val="TableParagraph"/>
              <w:ind w:left="92" w:right="78" w:hanging="1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C81CB2" w:rsidRPr="00E23CF0" w:rsidTr="00A203EB">
        <w:trPr>
          <w:trHeight w:val="522"/>
        </w:trPr>
        <w:tc>
          <w:tcPr>
            <w:tcW w:w="567" w:type="dxa"/>
            <w:vMerge/>
            <w:vAlign w:val="center"/>
          </w:tcPr>
          <w:p w:rsidR="00C81CB2" w:rsidRPr="00050EF3" w:rsidRDefault="00C81CB2" w:rsidP="00A203EB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7" w:type="dxa"/>
            <w:vMerge/>
            <w:tcBorders>
              <w:right w:val="single" w:sz="4" w:space="0" w:color="auto"/>
            </w:tcBorders>
            <w:vAlign w:val="center"/>
          </w:tcPr>
          <w:p w:rsidR="00C81CB2" w:rsidRPr="00050EF3" w:rsidRDefault="00C81CB2" w:rsidP="00A203EB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ind w:firstLine="12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До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ind w:left="2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Свыше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9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81CB2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proofErr w:type="spellStart"/>
            <w:r w:rsidRPr="006A5A9D">
              <w:rPr>
                <w:rFonts w:ascii="Times New Roman" w:hAnsi="Times New Roman"/>
                <w:i/>
                <w:sz w:val="20"/>
                <w:szCs w:val="20"/>
              </w:rPr>
              <w:t>До</w:t>
            </w:r>
            <w:proofErr w:type="spellEnd"/>
            <w:r w:rsidRPr="006A5A9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C81CB2" w:rsidRPr="006A5A9D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A5A9D">
              <w:rPr>
                <w:rFonts w:ascii="Times New Roman" w:hAnsi="Times New Roman"/>
                <w:i/>
                <w:sz w:val="20"/>
                <w:szCs w:val="20"/>
              </w:rPr>
              <w:t xml:space="preserve">3-х </w:t>
            </w:r>
            <w:proofErr w:type="spellStart"/>
            <w:r w:rsidRPr="006A5A9D">
              <w:rPr>
                <w:rFonts w:ascii="Times New Roman" w:hAnsi="Times New Roman"/>
                <w:i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81CB2" w:rsidRPr="006A5A9D" w:rsidRDefault="00C81CB2" w:rsidP="00A203EB">
            <w:pPr>
              <w:pStyle w:val="TableParagraph"/>
              <w:ind w:left="92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A5A9D">
              <w:rPr>
                <w:rFonts w:ascii="Times New Roman" w:hAnsi="Times New Roman"/>
                <w:i/>
                <w:sz w:val="20"/>
                <w:szCs w:val="20"/>
              </w:rPr>
              <w:t>Свыше</w:t>
            </w:r>
            <w:proofErr w:type="spellEnd"/>
            <w:r w:rsidRPr="006A5A9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C81CB2" w:rsidRPr="006A5A9D" w:rsidRDefault="00C81CB2" w:rsidP="00A203EB">
            <w:pPr>
              <w:pStyle w:val="TableParagraph"/>
              <w:ind w:left="92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A5A9D">
              <w:rPr>
                <w:rFonts w:ascii="Times New Roman" w:hAnsi="Times New Roman"/>
                <w:i/>
                <w:sz w:val="20"/>
                <w:szCs w:val="20"/>
              </w:rPr>
              <w:t xml:space="preserve">3-х </w:t>
            </w:r>
            <w:proofErr w:type="spellStart"/>
            <w:r w:rsidRPr="006A5A9D">
              <w:rPr>
                <w:rFonts w:ascii="Times New Roman" w:hAnsi="Times New Roman"/>
                <w:i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C81CB2" w:rsidRPr="006A5A9D" w:rsidRDefault="00C81CB2" w:rsidP="00A203EB">
            <w:pPr>
              <w:pStyle w:val="TableParagraph"/>
              <w:ind w:left="243" w:right="95" w:hanging="113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 года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:rsidR="00C81CB2" w:rsidRPr="00050EF3" w:rsidRDefault="00C81CB2" w:rsidP="00A203EB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Весь период</w:t>
            </w:r>
          </w:p>
        </w:tc>
      </w:tr>
      <w:tr w:rsidR="00C81CB2" w:rsidRPr="00E23CF0" w:rsidTr="00A203EB">
        <w:trPr>
          <w:trHeight w:val="390"/>
        </w:trPr>
        <w:tc>
          <w:tcPr>
            <w:tcW w:w="567" w:type="dxa"/>
            <w:vMerge/>
            <w:vAlign w:val="center"/>
          </w:tcPr>
          <w:p w:rsidR="00C81CB2" w:rsidRPr="00050EF3" w:rsidRDefault="00C81CB2" w:rsidP="00A203EB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7" w:type="dxa"/>
            <w:vMerge/>
            <w:tcBorders>
              <w:right w:val="single" w:sz="4" w:space="0" w:color="auto"/>
            </w:tcBorders>
            <w:vAlign w:val="center"/>
          </w:tcPr>
          <w:p w:rsidR="00C81CB2" w:rsidRPr="00050EF3" w:rsidRDefault="00C81CB2" w:rsidP="00A203EB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B2" w:rsidRPr="00050EF3" w:rsidRDefault="00C81CB2" w:rsidP="00A203EB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050EF3">
              <w:rPr>
                <w:bCs/>
                <w:i/>
                <w:sz w:val="20"/>
                <w:szCs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C81CB2" w:rsidRPr="00E23CF0" w:rsidTr="00A203EB">
        <w:trPr>
          <w:trHeight w:val="240"/>
        </w:trPr>
        <w:tc>
          <w:tcPr>
            <w:tcW w:w="567" w:type="dxa"/>
            <w:vMerge/>
            <w:vAlign w:val="center"/>
          </w:tcPr>
          <w:p w:rsidR="00C81CB2" w:rsidRPr="00050EF3" w:rsidRDefault="00C81CB2" w:rsidP="00A203EB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7" w:type="dxa"/>
            <w:vMerge/>
            <w:tcBorders>
              <w:right w:val="single" w:sz="4" w:space="0" w:color="auto"/>
            </w:tcBorders>
            <w:vAlign w:val="center"/>
          </w:tcPr>
          <w:p w:rsidR="00C81CB2" w:rsidRPr="00050EF3" w:rsidRDefault="00C81CB2" w:rsidP="00A203EB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ind w:firstLine="12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ind w:left="302" w:right="152" w:hanging="113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ind w:left="302" w:right="116" w:hanging="144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tabs>
                <w:tab w:val="left" w:pos="851"/>
              </w:tabs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CB2" w:rsidRPr="00050EF3" w:rsidRDefault="00C81CB2" w:rsidP="00A203EB">
            <w:pPr>
              <w:pStyle w:val="TableParagraph"/>
              <w:ind w:left="124" w:right="90" w:firstLine="12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1CB2" w:rsidRPr="00050EF3" w:rsidRDefault="00C81CB2" w:rsidP="00A203EB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050EF3">
              <w:rPr>
                <w:bCs/>
                <w:i/>
                <w:sz w:val="20"/>
                <w:szCs w:val="20"/>
              </w:rPr>
              <w:t>4</w:t>
            </w:r>
          </w:p>
        </w:tc>
      </w:tr>
      <w:tr w:rsidR="00C81CB2" w:rsidRPr="00E23CF0" w:rsidTr="00A203EB">
        <w:trPr>
          <w:trHeight w:val="329"/>
        </w:trPr>
        <w:tc>
          <w:tcPr>
            <w:tcW w:w="567" w:type="dxa"/>
            <w:vAlign w:val="center"/>
          </w:tcPr>
          <w:p w:rsidR="00C81CB2" w:rsidRPr="00050EF3" w:rsidRDefault="00C81CB2" w:rsidP="00A203EB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1.</w:t>
            </w:r>
          </w:p>
        </w:tc>
        <w:tc>
          <w:tcPr>
            <w:tcW w:w="1987" w:type="dxa"/>
            <w:vAlign w:val="center"/>
          </w:tcPr>
          <w:p w:rsidR="00C81CB2" w:rsidRPr="00050EF3" w:rsidRDefault="00C81CB2" w:rsidP="00A203EB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Общая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физическая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050EF3">
              <w:rPr>
                <w:rFonts w:ascii="Times New Roman" w:hAnsi="Times New Roman"/>
                <w:i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707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55-57</w:t>
            </w:r>
          </w:p>
        </w:tc>
        <w:tc>
          <w:tcPr>
            <w:tcW w:w="85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50-53</w:t>
            </w:r>
          </w:p>
        </w:tc>
        <w:tc>
          <w:tcPr>
            <w:tcW w:w="99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43-46</w:t>
            </w:r>
          </w:p>
        </w:tc>
        <w:tc>
          <w:tcPr>
            <w:tcW w:w="992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32-35</w:t>
            </w:r>
          </w:p>
        </w:tc>
        <w:tc>
          <w:tcPr>
            <w:tcW w:w="1843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18-22</w:t>
            </w:r>
          </w:p>
        </w:tc>
        <w:tc>
          <w:tcPr>
            <w:tcW w:w="170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11-15</w:t>
            </w:r>
          </w:p>
        </w:tc>
      </w:tr>
      <w:tr w:rsidR="00C81CB2" w:rsidRPr="00E23CF0" w:rsidTr="00A203EB">
        <w:trPr>
          <w:trHeight w:val="329"/>
        </w:trPr>
        <w:tc>
          <w:tcPr>
            <w:tcW w:w="567" w:type="dxa"/>
            <w:vAlign w:val="center"/>
          </w:tcPr>
          <w:p w:rsidR="00C81CB2" w:rsidRPr="00050EF3" w:rsidRDefault="00C81CB2" w:rsidP="00A203EB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2.</w:t>
            </w:r>
          </w:p>
        </w:tc>
        <w:tc>
          <w:tcPr>
            <w:tcW w:w="1987" w:type="dxa"/>
            <w:vAlign w:val="center"/>
          </w:tcPr>
          <w:p w:rsidR="00C81CB2" w:rsidRPr="00050EF3" w:rsidRDefault="00C81CB2" w:rsidP="00A203EB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Специальная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050EF3">
              <w:rPr>
                <w:rFonts w:ascii="Times New Roman" w:hAnsi="Times New Roman"/>
                <w:i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физическая</w:t>
            </w:r>
            <w:proofErr w:type="spellEnd"/>
            <w:r w:rsidRPr="00050EF3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707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18-21</w:t>
            </w:r>
          </w:p>
        </w:tc>
        <w:tc>
          <w:tcPr>
            <w:tcW w:w="85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23-25</w:t>
            </w:r>
          </w:p>
        </w:tc>
        <w:tc>
          <w:tcPr>
            <w:tcW w:w="99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26-29</w:t>
            </w:r>
          </w:p>
        </w:tc>
        <w:tc>
          <w:tcPr>
            <w:tcW w:w="992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30-34</w:t>
            </w:r>
          </w:p>
        </w:tc>
        <w:tc>
          <w:tcPr>
            <w:tcW w:w="1843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40-45</w:t>
            </w:r>
          </w:p>
        </w:tc>
        <w:tc>
          <w:tcPr>
            <w:tcW w:w="170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42-50</w:t>
            </w:r>
          </w:p>
        </w:tc>
      </w:tr>
      <w:tr w:rsidR="00C81CB2" w:rsidRPr="00E23CF0" w:rsidTr="00A203EB">
        <w:trPr>
          <w:trHeight w:val="329"/>
        </w:trPr>
        <w:tc>
          <w:tcPr>
            <w:tcW w:w="567" w:type="dxa"/>
            <w:vAlign w:val="center"/>
          </w:tcPr>
          <w:p w:rsidR="00C81CB2" w:rsidRPr="00050EF3" w:rsidRDefault="00C81CB2" w:rsidP="00A203EB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3.</w:t>
            </w:r>
          </w:p>
        </w:tc>
        <w:tc>
          <w:tcPr>
            <w:tcW w:w="1987" w:type="dxa"/>
            <w:vAlign w:val="center"/>
          </w:tcPr>
          <w:p w:rsidR="00C81CB2" w:rsidRPr="00050EF3" w:rsidRDefault="00C81CB2" w:rsidP="00A203EB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Участие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спортивных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соревнованиях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707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1-2</w:t>
            </w:r>
          </w:p>
        </w:tc>
        <w:tc>
          <w:tcPr>
            <w:tcW w:w="99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992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10-12</w:t>
            </w:r>
          </w:p>
        </w:tc>
        <w:tc>
          <w:tcPr>
            <w:tcW w:w="1843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12-14</w:t>
            </w:r>
          </w:p>
        </w:tc>
        <w:tc>
          <w:tcPr>
            <w:tcW w:w="170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14-16</w:t>
            </w:r>
          </w:p>
        </w:tc>
      </w:tr>
      <w:tr w:rsidR="00C81CB2" w:rsidRPr="00E23CF0" w:rsidTr="00A203EB">
        <w:trPr>
          <w:trHeight w:val="329"/>
        </w:trPr>
        <w:tc>
          <w:tcPr>
            <w:tcW w:w="567" w:type="dxa"/>
            <w:vAlign w:val="center"/>
          </w:tcPr>
          <w:p w:rsidR="00C81CB2" w:rsidRPr="00050EF3" w:rsidRDefault="00C81CB2" w:rsidP="00A203EB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4.</w:t>
            </w:r>
          </w:p>
        </w:tc>
        <w:tc>
          <w:tcPr>
            <w:tcW w:w="1987" w:type="dxa"/>
            <w:vAlign w:val="center"/>
          </w:tcPr>
          <w:p w:rsidR="00C81CB2" w:rsidRPr="00050EF3" w:rsidRDefault="00C81CB2" w:rsidP="00A203EB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Техническая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707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16-19</w:t>
            </w:r>
          </w:p>
        </w:tc>
        <w:tc>
          <w:tcPr>
            <w:tcW w:w="85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16-19</w:t>
            </w:r>
          </w:p>
        </w:tc>
        <w:tc>
          <w:tcPr>
            <w:tcW w:w="99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16-20</w:t>
            </w:r>
          </w:p>
        </w:tc>
        <w:tc>
          <w:tcPr>
            <w:tcW w:w="992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18-22</w:t>
            </w:r>
          </w:p>
        </w:tc>
        <w:tc>
          <w:tcPr>
            <w:tcW w:w="1843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18-22</w:t>
            </w:r>
          </w:p>
        </w:tc>
        <w:tc>
          <w:tcPr>
            <w:tcW w:w="170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18-22</w:t>
            </w:r>
          </w:p>
        </w:tc>
      </w:tr>
      <w:tr w:rsidR="00C81CB2" w:rsidRPr="00E23CF0" w:rsidTr="00A203EB">
        <w:trPr>
          <w:trHeight w:val="986"/>
        </w:trPr>
        <w:tc>
          <w:tcPr>
            <w:tcW w:w="567" w:type="dxa"/>
            <w:vAlign w:val="center"/>
          </w:tcPr>
          <w:p w:rsidR="00C81CB2" w:rsidRPr="00050EF3" w:rsidRDefault="00C81CB2" w:rsidP="00A203EB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5.</w:t>
            </w:r>
          </w:p>
        </w:tc>
        <w:tc>
          <w:tcPr>
            <w:tcW w:w="1987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Тактическая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теоретическая</w:t>
            </w:r>
            <w:proofErr w:type="spellEnd"/>
            <w:r w:rsidRPr="00050EF3">
              <w:rPr>
                <w:rFonts w:ascii="Times New Roman" w:hAnsi="Times New Roman"/>
                <w:i/>
                <w:spacing w:val="-15"/>
                <w:sz w:val="20"/>
                <w:szCs w:val="20"/>
              </w:rPr>
              <w:t>,</w:t>
            </w:r>
          </w:p>
          <w:p w:rsidR="00C81CB2" w:rsidRPr="00050EF3" w:rsidRDefault="00C81CB2" w:rsidP="00A203EB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pacing w:val="-58"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психологическая</w:t>
            </w:r>
            <w:proofErr w:type="spellEnd"/>
          </w:p>
          <w:p w:rsidR="00C81CB2" w:rsidRPr="00050EF3" w:rsidRDefault="00C81CB2" w:rsidP="00A203EB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подготовки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707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3-6</w:t>
            </w:r>
          </w:p>
        </w:tc>
        <w:tc>
          <w:tcPr>
            <w:tcW w:w="85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3-6</w:t>
            </w:r>
          </w:p>
        </w:tc>
        <w:tc>
          <w:tcPr>
            <w:tcW w:w="99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3-9</w:t>
            </w:r>
          </w:p>
        </w:tc>
        <w:tc>
          <w:tcPr>
            <w:tcW w:w="992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3-12</w:t>
            </w:r>
          </w:p>
        </w:tc>
        <w:tc>
          <w:tcPr>
            <w:tcW w:w="1843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3-13</w:t>
            </w:r>
          </w:p>
        </w:tc>
        <w:tc>
          <w:tcPr>
            <w:tcW w:w="170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3-14</w:t>
            </w:r>
          </w:p>
        </w:tc>
      </w:tr>
      <w:tr w:rsidR="00C81CB2" w:rsidRPr="00E23CF0" w:rsidTr="00A203EB">
        <w:trPr>
          <w:trHeight w:val="555"/>
        </w:trPr>
        <w:tc>
          <w:tcPr>
            <w:tcW w:w="567" w:type="dxa"/>
            <w:vAlign w:val="center"/>
          </w:tcPr>
          <w:p w:rsidR="00C81CB2" w:rsidRPr="00050EF3" w:rsidRDefault="00C81CB2" w:rsidP="00A203EB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6.</w:t>
            </w:r>
          </w:p>
        </w:tc>
        <w:tc>
          <w:tcPr>
            <w:tcW w:w="1987" w:type="dxa"/>
            <w:vAlign w:val="center"/>
          </w:tcPr>
          <w:p w:rsidR="00C81CB2" w:rsidRPr="00050EF3" w:rsidRDefault="00C81CB2" w:rsidP="00A203EB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Инструкторская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и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судейская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практики</w:t>
            </w:r>
            <w:proofErr w:type="spellEnd"/>
            <w:r w:rsidRPr="00050E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7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-</w:t>
            </w:r>
          </w:p>
        </w:tc>
        <w:tc>
          <w:tcPr>
            <w:tcW w:w="99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1-3</w:t>
            </w:r>
          </w:p>
        </w:tc>
        <w:tc>
          <w:tcPr>
            <w:tcW w:w="992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843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70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</w:tr>
      <w:tr w:rsidR="00C81CB2" w:rsidRPr="00E23CF0" w:rsidTr="00A203EB">
        <w:trPr>
          <w:trHeight w:val="368"/>
        </w:trPr>
        <w:tc>
          <w:tcPr>
            <w:tcW w:w="567" w:type="dxa"/>
            <w:vAlign w:val="center"/>
          </w:tcPr>
          <w:p w:rsidR="00C81CB2" w:rsidRPr="00050EF3" w:rsidRDefault="00C81CB2" w:rsidP="00A203EB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</w:rPr>
              <w:t>7.</w:t>
            </w:r>
          </w:p>
        </w:tc>
        <w:tc>
          <w:tcPr>
            <w:tcW w:w="1987" w:type="dxa"/>
            <w:vAlign w:val="center"/>
          </w:tcPr>
          <w:p w:rsidR="00C81CB2" w:rsidRPr="00050EF3" w:rsidRDefault="00C81CB2" w:rsidP="00A203EB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Медицинские, медико-биологические, восстановительные мероприятия, тестирование и контроль %</w:t>
            </w:r>
          </w:p>
        </w:tc>
        <w:tc>
          <w:tcPr>
            <w:tcW w:w="707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1-3</w:t>
            </w:r>
          </w:p>
        </w:tc>
        <w:tc>
          <w:tcPr>
            <w:tcW w:w="85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1-3</w:t>
            </w:r>
          </w:p>
        </w:tc>
        <w:tc>
          <w:tcPr>
            <w:tcW w:w="99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992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843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4-6</w:t>
            </w:r>
          </w:p>
        </w:tc>
        <w:tc>
          <w:tcPr>
            <w:tcW w:w="1701" w:type="dxa"/>
            <w:vAlign w:val="center"/>
          </w:tcPr>
          <w:p w:rsidR="00C81CB2" w:rsidRPr="00050EF3" w:rsidRDefault="00C81CB2" w:rsidP="00A203EB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50EF3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8-10</w:t>
            </w:r>
          </w:p>
        </w:tc>
      </w:tr>
    </w:tbl>
    <w:p w:rsidR="00C81CB2" w:rsidRDefault="00C81CB2" w:rsidP="00C81CB2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</w:p>
    <w:p w:rsidR="00C81CB2" w:rsidRPr="00A203EB" w:rsidRDefault="00C81CB2" w:rsidP="00C81CB2">
      <w:pPr>
        <w:tabs>
          <w:tab w:val="left" w:pos="0"/>
          <w:tab w:val="left" w:pos="1276"/>
        </w:tabs>
        <w:rPr>
          <w:rFonts w:eastAsia="Calibri"/>
          <w:b/>
          <w:bCs/>
          <w:i/>
          <w:iCs/>
          <w:sz w:val="28"/>
          <w:szCs w:val="28"/>
          <w:lang w:eastAsia="en-US"/>
        </w:rPr>
      </w:pPr>
      <w:bookmarkStart w:id="8" w:name="_Toc130464836"/>
      <w:r w:rsidRPr="00A203EB">
        <w:rPr>
          <w:rStyle w:val="10"/>
          <w:rFonts w:ascii="Times New Roman" w:eastAsia="Calibri" w:hAnsi="Times New Roman"/>
          <w:sz w:val="28"/>
          <w:szCs w:val="28"/>
        </w:rPr>
        <w:t>2.6. Календарный план воспитательной работы</w:t>
      </w:r>
      <w:bookmarkEnd w:id="8"/>
    </w:p>
    <w:p w:rsidR="00C81CB2" w:rsidRPr="00215209" w:rsidRDefault="00C81CB2" w:rsidP="00C81CB2">
      <w:pPr>
        <w:tabs>
          <w:tab w:val="left" w:pos="0"/>
          <w:tab w:val="left" w:pos="1276"/>
        </w:tabs>
        <w:jc w:val="right"/>
        <w:rPr>
          <w:rFonts w:eastAsia="Calibri"/>
          <w:i/>
          <w:iCs/>
          <w:sz w:val="20"/>
          <w:szCs w:val="20"/>
          <w:lang w:eastAsia="en-US"/>
        </w:rPr>
      </w:pPr>
      <w:r w:rsidRPr="00215209">
        <w:rPr>
          <w:rFonts w:eastAsia="Calibri"/>
          <w:i/>
          <w:iCs/>
          <w:sz w:val="20"/>
          <w:szCs w:val="20"/>
          <w:lang w:eastAsia="en-US"/>
        </w:rPr>
        <w:t>Таблица №6</w:t>
      </w:r>
    </w:p>
    <w:tbl>
      <w:tblPr>
        <w:tblW w:w="9669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7"/>
        <w:gridCol w:w="2137"/>
        <w:gridCol w:w="5811"/>
        <w:gridCol w:w="1134"/>
      </w:tblGrid>
      <w:tr w:rsidR="00C81CB2" w:rsidRPr="00215209" w:rsidTr="00A203E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 xml:space="preserve">№ 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Направление работы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Сроки проведения</w:t>
            </w:r>
          </w:p>
        </w:tc>
      </w:tr>
      <w:tr w:rsidR="00C81CB2" w:rsidRPr="00215209" w:rsidTr="00A203E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90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proofErr w:type="spellStart"/>
            <w:r w:rsidRPr="00050EF3">
              <w:rPr>
                <w:i/>
                <w:sz w:val="20"/>
                <w:szCs w:val="20"/>
                <w:lang w:eastAsia="en-US"/>
              </w:rPr>
              <w:t>Профориентационная</w:t>
            </w:r>
            <w:proofErr w:type="spellEnd"/>
            <w:r w:rsidRPr="00050EF3">
              <w:rPr>
                <w:i/>
                <w:sz w:val="20"/>
                <w:szCs w:val="20"/>
                <w:lang w:eastAsia="en-US"/>
              </w:rPr>
              <w:t xml:space="preserve"> деятельность</w:t>
            </w:r>
          </w:p>
        </w:tc>
      </w:tr>
      <w:tr w:rsidR="00C81CB2" w:rsidRPr="00215209" w:rsidTr="00A657F7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1CB2" w:rsidRPr="00050EF3" w:rsidRDefault="00C81CB2" w:rsidP="00A657F7">
            <w:pPr>
              <w:widowControl w:val="0"/>
              <w:tabs>
                <w:tab w:val="left" w:pos="3113"/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lastRenderedPageBreak/>
              <w:t>1.1.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1CB2" w:rsidRPr="00050EF3" w:rsidRDefault="00C81CB2" w:rsidP="00A657F7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Судейская практика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Участие в спортивных соревнованиях различного уровня, в рамках которых предусмотрено: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 xml:space="preserve">- практическое и теоретическое изучение и применение правил вида спорта и терминологии, принятой в виде спорта; 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приобретение навыков самостоятельного судейства спортивных соревнований;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формирование уважительного отношения к решениям спортивных судей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C81CB2" w:rsidRPr="00215209" w:rsidTr="00A657F7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1CB2" w:rsidRPr="00050EF3" w:rsidRDefault="00C81CB2" w:rsidP="00A657F7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1.2.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1CB2" w:rsidRPr="00050EF3" w:rsidRDefault="00C81CB2" w:rsidP="00A657F7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Инструкторская практика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Учебно-тренировочные занятия, в рамках которых предусмотрено: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освоение навыков организации и проведения учебно-тренировочных занятий в качестве помощника тренера-преподавателя, инструктора;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составление конспекта учебно-тренировочного занятия в соответствии с поставленной задачей;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формирование навыков наставничества;</w:t>
            </w:r>
            <w:r w:rsidRPr="00050EF3">
              <w:rPr>
                <w:bCs/>
                <w:i/>
                <w:sz w:val="20"/>
                <w:szCs w:val="20"/>
                <w:lang w:eastAsia="en-US"/>
              </w:rPr>
              <w:br/>
              <w:t xml:space="preserve">- формирование сознательного отношения к учебно-тренировочному и соревновательному процессам; 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формирование склонности к педагогической работе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C81CB2" w:rsidRPr="00215209" w:rsidTr="00A203E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90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 xml:space="preserve"> </w:t>
            </w:r>
            <w:r w:rsidRPr="00050EF3">
              <w:rPr>
                <w:i/>
                <w:sz w:val="20"/>
                <w:szCs w:val="20"/>
                <w:lang w:eastAsia="en-US"/>
              </w:rPr>
              <w:t>Здоровьесбережение</w:t>
            </w:r>
          </w:p>
        </w:tc>
      </w:tr>
      <w:tr w:rsidR="00C81CB2" w:rsidRPr="00215209" w:rsidTr="00A203EB">
        <w:trPr>
          <w:trHeight w:val="169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2.1.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CB2" w:rsidRPr="00050EF3" w:rsidRDefault="00C81CB2" w:rsidP="00A203EB">
            <w:pPr>
              <w:tabs>
                <w:tab w:val="left" w:pos="5812"/>
              </w:tabs>
              <w:ind w:left="140"/>
              <w:contextualSpacing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Дни здоровья и спорта, в рамках которых предусмотрено:</w:t>
            </w:r>
          </w:p>
          <w:p w:rsidR="00C81CB2" w:rsidRPr="00050EF3" w:rsidRDefault="00C81CB2" w:rsidP="00A203EB">
            <w:pPr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050EF3">
              <w:rPr>
                <w:bCs/>
                <w:i/>
                <w:sz w:val="20"/>
                <w:szCs w:val="20"/>
              </w:rPr>
              <w:t xml:space="preserve">- формирование знаний и умений </w:t>
            </w:r>
            <w:r w:rsidRPr="00050EF3">
              <w:rPr>
                <w:bCs/>
                <w:i/>
                <w:sz w:val="20"/>
                <w:szCs w:val="20"/>
              </w:rPr>
              <w:br/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C81CB2" w:rsidRPr="00050EF3" w:rsidRDefault="00C81CB2" w:rsidP="00A203EB">
            <w:pPr>
              <w:tabs>
                <w:tab w:val="left" w:pos="5812"/>
              </w:tabs>
              <w:ind w:left="140"/>
              <w:contextualSpacing/>
              <w:rPr>
                <w:i/>
                <w:sz w:val="20"/>
                <w:szCs w:val="20"/>
              </w:rPr>
            </w:pPr>
            <w:r w:rsidRPr="00050EF3">
              <w:rPr>
                <w:bCs/>
                <w:i/>
                <w:sz w:val="20"/>
                <w:szCs w:val="20"/>
              </w:rPr>
              <w:t>- подготовка пропагандистских акций по формированию здорового образа жизни средствами различных видов спорта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C81CB2" w:rsidRPr="00215209" w:rsidTr="00A203EB">
        <w:trPr>
          <w:trHeight w:val="55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2.2.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Режим питания и отдыха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Практическая деятельность и восстановительные процессы</w:t>
            </w:r>
            <w:r w:rsidRPr="00050EF3">
              <w:rPr>
                <w:bCs/>
                <w:i/>
                <w:sz w:val="20"/>
                <w:szCs w:val="20"/>
                <w:lang w:eastAsia="en-US"/>
              </w:rPr>
              <w:t xml:space="preserve"> </w:t>
            </w:r>
            <w:r w:rsidRPr="00050EF3">
              <w:rPr>
                <w:i/>
                <w:sz w:val="20"/>
                <w:szCs w:val="20"/>
                <w:lang w:eastAsia="en-US"/>
              </w:rPr>
              <w:t>обучающихся</w:t>
            </w:r>
            <w:r w:rsidRPr="00050EF3">
              <w:rPr>
                <w:bCs/>
                <w:i/>
                <w:sz w:val="20"/>
                <w:szCs w:val="20"/>
                <w:lang w:eastAsia="en-US"/>
              </w:rPr>
              <w:t xml:space="preserve">: 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 xml:space="preserve">- </w:t>
            </w:r>
            <w:r w:rsidRPr="00050EF3">
              <w:rPr>
                <w:bCs/>
                <w:i/>
                <w:sz w:val="20"/>
                <w:szCs w:val="20"/>
                <w:lang w:eastAsia="en-US"/>
              </w:rPr>
              <w:t>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C81CB2" w:rsidRPr="00215209" w:rsidTr="00A203E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2.3.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Гигиена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Ф</w:t>
            </w:r>
            <w:r w:rsidRPr="00050EF3">
              <w:rPr>
                <w:bCs/>
                <w:i/>
                <w:sz w:val="20"/>
                <w:szCs w:val="20"/>
                <w:lang w:eastAsia="en-US"/>
              </w:rPr>
              <w:t>ормирование навыков правильного отношения к спортивному инвентарю (гигиенические требования к личному снаряжению, спортивной одежде и обуви, уход за инвентарем)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C81CB2" w:rsidRPr="00215209" w:rsidTr="00A203E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90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Патриотическое воспитание обучающихся</w:t>
            </w:r>
          </w:p>
        </w:tc>
      </w:tr>
      <w:tr w:rsidR="00C81CB2" w:rsidRPr="00215209" w:rsidTr="00A203EB">
        <w:trPr>
          <w:trHeight w:val="5999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lastRenderedPageBreak/>
              <w:t>3.1.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Теоретическая подготовка</w:t>
            </w:r>
          </w:p>
          <w:p w:rsidR="00C81CB2" w:rsidRPr="00050EF3" w:rsidRDefault="00C81CB2" w:rsidP="00A203EB">
            <w:pPr>
              <w:tabs>
                <w:tab w:val="left" w:pos="5812"/>
              </w:tabs>
              <w:spacing w:after="120"/>
              <w:ind w:left="140" w:firstLine="23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050EF3">
              <w:rPr>
                <w:bCs/>
                <w:i/>
                <w:sz w:val="20"/>
                <w:szCs w:val="20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Беседы, встречи, диспуты, другие</w:t>
            </w:r>
          </w:p>
          <w:p w:rsidR="00C81CB2" w:rsidRPr="00050EF3" w:rsidRDefault="00C81CB2" w:rsidP="00A203EB">
            <w:pPr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050EF3">
              <w:rPr>
                <w:bCs/>
                <w:i/>
                <w:sz w:val="20"/>
                <w:szCs w:val="20"/>
              </w:rPr>
              <w:t xml:space="preserve">мероприятия с приглашением именитых спортсменов, тренеров и ветеранов спорта с обучающимися и иные мероприятия, определяемые организацией, реализующей дополнительную образовательную программу спортивной подготовки 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C81CB2" w:rsidRPr="00215209" w:rsidTr="00A203E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3.2.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Практическая подготовка</w:t>
            </w:r>
          </w:p>
          <w:p w:rsidR="00C81CB2" w:rsidRPr="00050EF3" w:rsidRDefault="00C81CB2" w:rsidP="00A203EB">
            <w:pPr>
              <w:adjustRightInd w:val="0"/>
              <w:ind w:left="140" w:right="132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050EF3">
              <w:rPr>
                <w:bCs/>
                <w:i/>
                <w:sz w:val="20"/>
                <w:szCs w:val="20"/>
              </w:rPr>
              <w:t xml:space="preserve">(участие в </w:t>
            </w:r>
            <w:r w:rsidRPr="00050EF3">
              <w:rPr>
                <w:i/>
                <w:sz w:val="20"/>
                <w:szCs w:val="20"/>
              </w:rPr>
              <w:t>физкультурных мероприятиях и спортивных соревнованиях и иных мероприятиях)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Участие в: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- физкультурных и спортивно-массовых мероприятиях, спортивных соревнованиях, в том числе в</w:t>
            </w:r>
            <w:r w:rsidRPr="00050EF3">
              <w:rPr>
                <w:bCs/>
                <w:i/>
                <w:sz w:val="20"/>
                <w:szCs w:val="20"/>
                <w:lang w:eastAsia="en-US"/>
              </w:rPr>
              <w:t xml:space="preserve"> парадах, </w:t>
            </w:r>
            <w:r w:rsidRPr="00050EF3">
              <w:rPr>
                <w:i/>
                <w:sz w:val="20"/>
                <w:szCs w:val="20"/>
                <w:lang w:eastAsia="en-US"/>
              </w:rPr>
              <w:t>церемониях</w:t>
            </w:r>
            <w:r w:rsidRPr="00050EF3">
              <w:rPr>
                <w:bCs/>
                <w:i/>
                <w:sz w:val="20"/>
                <w:szCs w:val="20"/>
                <w:lang w:eastAsia="en-US"/>
              </w:rPr>
              <w:t xml:space="preserve"> открытия (закрытия), </w:t>
            </w:r>
            <w:r w:rsidRPr="00050EF3">
              <w:rPr>
                <w:i/>
                <w:sz w:val="20"/>
                <w:szCs w:val="20"/>
                <w:lang w:eastAsia="en-US"/>
              </w:rPr>
              <w:t>награждения на указанных мероприятиях;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37"/>
              <w:contextualSpacing/>
              <w:rPr>
                <w:i/>
                <w:sz w:val="20"/>
                <w:szCs w:val="20"/>
                <w:shd w:val="clear" w:color="auto" w:fill="FFFFFF"/>
                <w:lang w:eastAsia="en-US"/>
              </w:rPr>
            </w:pPr>
            <w:r w:rsidRPr="00050EF3">
              <w:rPr>
                <w:i/>
                <w:sz w:val="20"/>
                <w:szCs w:val="20"/>
                <w:shd w:val="clear" w:color="auto" w:fill="FFFFFF"/>
                <w:lang w:eastAsia="en-US"/>
              </w:rPr>
              <w:t>- тематических физкультурно-спортивных праздниках, организуемых в том числе организацией, реализующей дополнительные образовательные программы спортивной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C81CB2" w:rsidRPr="00215209" w:rsidTr="00A203E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90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Развитие творческого мышления</w:t>
            </w:r>
          </w:p>
        </w:tc>
      </w:tr>
      <w:tr w:rsidR="00C81CB2" w:rsidRPr="00215209" w:rsidTr="00A203E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4.1.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Семинары, мастер-классы, показательные выступления для обучающихся, направленные на: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формирование умений и навыков, способствующих достижению спортивных результатов;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правомерное поведение болельщиков;</w:t>
            </w:r>
          </w:p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bCs/>
                <w:i/>
                <w:sz w:val="20"/>
                <w:szCs w:val="20"/>
                <w:lang w:eastAsia="en-US"/>
              </w:rPr>
              <w:t>- расширение общего кругозора юных спортсменов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CB2" w:rsidRPr="00050EF3" w:rsidRDefault="00C81CB2" w:rsidP="00A203E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050EF3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</w:tbl>
    <w:p w:rsidR="00C81CB2" w:rsidRPr="006A5A9D" w:rsidRDefault="00C81CB2" w:rsidP="00C81CB2">
      <w:pPr>
        <w:pStyle w:val="1"/>
        <w:jc w:val="both"/>
        <w:rPr>
          <w:rFonts w:ascii="Times New Roman" w:hAnsi="Times New Roman"/>
          <w:sz w:val="28"/>
        </w:rPr>
      </w:pPr>
      <w:bookmarkStart w:id="9" w:name="_Toc130464837"/>
      <w:r w:rsidRPr="00FC5F8C">
        <w:rPr>
          <w:rFonts w:ascii="Times New Roman" w:hAnsi="Times New Roman"/>
          <w:sz w:val="28"/>
        </w:rPr>
        <w:t>2.7. План мероприятий, направленный на предотвращение допинга в спорте и борьбу с ним</w:t>
      </w:r>
      <w:r>
        <w:rPr>
          <w:rFonts w:ascii="Times New Roman" w:hAnsi="Times New Roman"/>
          <w:sz w:val="28"/>
        </w:rPr>
        <w:t>.</w:t>
      </w:r>
      <w:bookmarkEnd w:id="9"/>
    </w:p>
    <w:p w:rsidR="00C81CB2" w:rsidRPr="00215209" w:rsidRDefault="00C81CB2" w:rsidP="00C81CB2">
      <w:pPr>
        <w:pStyle w:val="ae"/>
        <w:spacing w:after="15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15209">
        <w:rPr>
          <w:rFonts w:ascii="Times New Roman" w:hAnsi="Times New Roman"/>
          <w:bCs/>
          <w:iCs/>
          <w:sz w:val="28"/>
          <w:szCs w:val="28"/>
          <w:lang w:val="ru-RU"/>
        </w:rPr>
        <w:t>Для создания среды, свободной от допинга, и поддержания уровня образованности обучающихся, тренерско-преподавательского и иных специалистов, на постоянной основе, разработан план антидопинговых мероприятий.</w:t>
      </w:r>
    </w:p>
    <w:p w:rsidR="00C81CB2" w:rsidRPr="00AF391F" w:rsidRDefault="00C81CB2" w:rsidP="00C81CB2">
      <w:pPr>
        <w:pStyle w:val="ae"/>
        <w:jc w:val="right"/>
        <w:rPr>
          <w:rFonts w:ascii="Times New Roman" w:hAnsi="Times New Roman"/>
          <w:i/>
          <w:iCs/>
          <w:sz w:val="20"/>
          <w:szCs w:val="20"/>
        </w:rPr>
      </w:pPr>
      <w:proofErr w:type="spellStart"/>
      <w:r w:rsidRPr="00AF1D2A">
        <w:rPr>
          <w:rFonts w:ascii="Times New Roman" w:hAnsi="Times New Roman"/>
          <w:i/>
          <w:iCs/>
          <w:sz w:val="20"/>
          <w:szCs w:val="20"/>
        </w:rPr>
        <w:t>Таблица</w:t>
      </w:r>
      <w:proofErr w:type="spellEnd"/>
      <w:r w:rsidRPr="00AF1D2A">
        <w:rPr>
          <w:rFonts w:ascii="Times New Roman" w:hAnsi="Times New Roman"/>
          <w:i/>
          <w:iCs/>
          <w:sz w:val="20"/>
          <w:szCs w:val="20"/>
        </w:rPr>
        <w:t xml:space="preserve"> №7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977"/>
        <w:gridCol w:w="2127"/>
        <w:gridCol w:w="3117"/>
      </w:tblGrid>
      <w:tr w:rsidR="00C81CB2" w:rsidRPr="00AF1D2A" w:rsidTr="004F552E">
        <w:trPr>
          <w:trHeight w:val="20"/>
        </w:trPr>
        <w:tc>
          <w:tcPr>
            <w:tcW w:w="1418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Этап спортивной подготовки</w:t>
            </w: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Содержание мероприятия и его форма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Сроки проведения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Рекомендации по проведению мероприятий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 w:val="restart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Онлайн-обучение</w:t>
            </w:r>
          </w:p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«Ценности чистого спорта»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 раз в год (январь) или при зачислении в учреждение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Обучающиеся с 7 до 13 лети включительно проходят онлайн-курс на сайте РУСАДА с получением сертификата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Онлайн-обучение</w:t>
            </w:r>
          </w:p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lastRenderedPageBreak/>
              <w:t>«Антидопинг курс»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lastRenderedPageBreak/>
              <w:t xml:space="preserve">1 раз в год (январь) </w:t>
            </w:r>
            <w:r w:rsidRPr="00050EF3">
              <w:rPr>
                <w:i/>
                <w:sz w:val="20"/>
                <w:szCs w:val="20"/>
              </w:rPr>
              <w:lastRenderedPageBreak/>
              <w:t>или при зачислении или трудоустройстве  в учреждение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lastRenderedPageBreak/>
              <w:t xml:space="preserve">Обучающиеся с 14 лет, </w:t>
            </w:r>
            <w:r w:rsidRPr="00050EF3">
              <w:rPr>
                <w:i/>
                <w:sz w:val="20"/>
                <w:szCs w:val="20"/>
              </w:rPr>
              <w:lastRenderedPageBreak/>
              <w:t>специалисты, персонал спортсмена проходят онлайн-курс на сайте РУСАДА с получением сертификата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Беседы: «Честная игра»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Проводится тренером-преподавателем с использованием плакатов и памяток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Родительское собрание: «Роль родителей в процессе формирования антидопинговой культуры»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 раз в год</w:t>
            </w:r>
          </w:p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(декабрь)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Проводится тренером-преподавателем или специалистом, ответственным за антидопинговое обеспечение в учреждении, с использованием плакатов и памяток с сайта РУСАДА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 w:rsidRPr="00050EF3">
              <w:rPr>
                <w:i/>
                <w:sz w:val="20"/>
                <w:szCs w:val="20"/>
              </w:rPr>
              <w:t>Вебинар</w:t>
            </w:r>
            <w:proofErr w:type="spellEnd"/>
            <w:r w:rsidRPr="00050EF3">
              <w:rPr>
                <w:i/>
                <w:sz w:val="20"/>
                <w:szCs w:val="20"/>
              </w:rPr>
              <w:t xml:space="preserve"> для тренеров-преподавателей «Виды нарушений антидопинговых правил», «Роль тренера и родителей в процессе формирования антидопинговой культуры»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Проводится специалистом, ответственным за антидопинговое обеспечение в Минспорт МО или специалистом  РУСАДА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 w:val="restart"/>
            <w:vAlign w:val="center"/>
          </w:tcPr>
          <w:p w:rsidR="00C81CB2" w:rsidRPr="00050EF3" w:rsidRDefault="00C81CB2" w:rsidP="004F552E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Учебно-тренировочный</w:t>
            </w:r>
          </w:p>
          <w:p w:rsidR="00C81CB2" w:rsidRPr="00050EF3" w:rsidRDefault="00C81CB2" w:rsidP="004F552E">
            <w:pPr>
              <w:pStyle w:val="Default"/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этап (этап спортивной специализации)</w:t>
            </w: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Онлайн-обучение</w:t>
            </w:r>
          </w:p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«Ценности чистого спорта»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 раз в год (январь) или при зачислении в учреждение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Обучающиеся с 7 до 13 лети включительно проходят онлайн-курс на сайте РУСАДА с получением сертификата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Онлайн-обучение</w:t>
            </w:r>
          </w:p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«Антидопинг курс»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 раз в год (январь) или при трудоустройстве  в учреждение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Обучающиеся с 14 лет, специалисты, персонал спортсмена проходят онлайн-курс на сайте РУСАДА с получением сертификата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Беседы: «Честная игра»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Проводится тренером-преподавателем, с использованием плакатов и памяток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050EF3">
              <w:rPr>
                <w:i/>
                <w:sz w:val="20"/>
                <w:szCs w:val="20"/>
              </w:rPr>
              <w:t>Вебинар</w:t>
            </w:r>
            <w:proofErr w:type="spellEnd"/>
            <w:r w:rsidRPr="00050EF3">
              <w:rPr>
                <w:i/>
                <w:sz w:val="20"/>
                <w:szCs w:val="20"/>
              </w:rPr>
              <w:t xml:space="preserve"> для обучающихся и тренеров-преподавателей: «Виды нарушений антидопинговых правил», «Проверка лекарственных средств», «Процедура допинг контроля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Проводится специалистом, ответственным за антидопинговое обеспечение в Минспорт МО или специалистом  РУСАДА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Родительское собрание</w:t>
            </w:r>
          </w:p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«Последствия применения допинга для физического и психического здоровья, социальные и экономические последствия, санкции. Как сообщить о допинге»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 раз в год (декабрь)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Проводится тренером-преподавателем или специалистом, ответственным за антидопинговое обеспечение в учреждении, с использованием плакатов и памяток с сайта РУСАДА</w:t>
            </w:r>
          </w:p>
        </w:tc>
      </w:tr>
      <w:tr w:rsidR="00C81CB2" w:rsidRPr="00341785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Участие в ежегодной конференции «Всероссийский форум чистого спорта»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Ноябрь-декабрь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Принимают участие специалисты, персонал спортсмена</w:t>
            </w:r>
          </w:p>
        </w:tc>
      </w:tr>
      <w:tr w:rsidR="00C81CB2" w:rsidRPr="00AD5BCA" w:rsidTr="004F552E">
        <w:trPr>
          <w:trHeight w:val="20"/>
        </w:trPr>
        <w:tc>
          <w:tcPr>
            <w:tcW w:w="1418" w:type="dxa"/>
            <w:vMerge w:val="restart"/>
            <w:vAlign w:val="center"/>
          </w:tcPr>
          <w:p w:rsidR="00C81CB2" w:rsidRPr="00050EF3" w:rsidRDefault="00C81CB2" w:rsidP="004F552E">
            <w:pPr>
              <w:pStyle w:val="Default"/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 xml:space="preserve">Этапы </w:t>
            </w:r>
            <w:proofErr w:type="spellStart"/>
            <w:proofErr w:type="gramStart"/>
            <w:r w:rsidRPr="00050EF3">
              <w:rPr>
                <w:i/>
                <w:sz w:val="20"/>
                <w:szCs w:val="20"/>
              </w:rPr>
              <w:t>совершенст-вования</w:t>
            </w:r>
            <w:proofErr w:type="spellEnd"/>
            <w:proofErr w:type="gramEnd"/>
            <w:r w:rsidRPr="00050EF3">
              <w:rPr>
                <w:i/>
                <w:sz w:val="20"/>
                <w:szCs w:val="20"/>
              </w:rPr>
              <w:t xml:space="preserve"> спортивного мастерства и</w:t>
            </w:r>
          </w:p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высшего спортивного мастерства</w:t>
            </w: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Онлайн-обучение</w:t>
            </w:r>
          </w:p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«Антидопинг курс»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 раз в год (январь) или при зачислении или трудоустройстве  в учреждение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Обучающиеся с 14 лет, специалисты, персонал спортсмена проходят онлайн-курс на сайте РУСАДА с получением сертификата</w:t>
            </w:r>
          </w:p>
        </w:tc>
      </w:tr>
      <w:tr w:rsidR="00C81CB2" w:rsidRPr="00AD5BCA" w:rsidTr="004F552E">
        <w:trPr>
          <w:trHeight w:val="20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pStyle w:val="Default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Семинар: «Виды нарушений антидопинговых правил», «Процедура допинг-контроля», «Подача запроса на ТИ», «Система АДАМАС»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1 раз в год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Проводится специалистом, ответственным за антидопинговое обеспечение в Минспорт МО или специалистом  РУСАДА</w:t>
            </w:r>
          </w:p>
        </w:tc>
      </w:tr>
      <w:tr w:rsidR="00C81CB2" w:rsidRPr="00AD5BCA" w:rsidTr="004F552E">
        <w:trPr>
          <w:trHeight w:val="58"/>
        </w:trPr>
        <w:tc>
          <w:tcPr>
            <w:tcW w:w="1418" w:type="dxa"/>
            <w:vMerge/>
            <w:vAlign w:val="center"/>
          </w:tcPr>
          <w:p w:rsidR="00C81CB2" w:rsidRPr="00050EF3" w:rsidRDefault="00C81CB2" w:rsidP="004F552E">
            <w:pPr>
              <w:pStyle w:val="Default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Участие в ежегодной конференции «Всероссийский форум чистого спорта»</w:t>
            </w:r>
          </w:p>
        </w:tc>
        <w:tc>
          <w:tcPr>
            <w:tcW w:w="212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ноябрь-декабрь</w:t>
            </w:r>
          </w:p>
        </w:tc>
        <w:tc>
          <w:tcPr>
            <w:tcW w:w="3117" w:type="dxa"/>
            <w:vAlign w:val="center"/>
          </w:tcPr>
          <w:p w:rsidR="00C81CB2" w:rsidRPr="00050EF3" w:rsidRDefault="00C81CB2" w:rsidP="004F552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50EF3">
              <w:rPr>
                <w:i/>
                <w:sz w:val="20"/>
                <w:szCs w:val="20"/>
              </w:rPr>
              <w:t>Принимают участие специалисты, персонал спортсмена</w:t>
            </w:r>
          </w:p>
        </w:tc>
      </w:tr>
    </w:tbl>
    <w:p w:rsidR="00C81CB2" w:rsidRDefault="00C81CB2" w:rsidP="00C81CB2">
      <w:pPr>
        <w:pStyle w:val="af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C81CB2" w:rsidRPr="00A203EB" w:rsidRDefault="00C81CB2" w:rsidP="00C81CB2">
      <w:pPr>
        <w:tabs>
          <w:tab w:val="left" w:pos="0"/>
        </w:tabs>
        <w:rPr>
          <w:b/>
          <w:bCs/>
          <w:sz w:val="28"/>
          <w:szCs w:val="28"/>
        </w:rPr>
      </w:pPr>
      <w:bookmarkStart w:id="10" w:name="_Toc130464838"/>
      <w:r w:rsidRPr="00A203EB">
        <w:rPr>
          <w:rStyle w:val="10"/>
          <w:rFonts w:ascii="Times New Roman" w:hAnsi="Times New Roman"/>
          <w:sz w:val="28"/>
          <w:szCs w:val="28"/>
        </w:rPr>
        <w:t>2.8. Планы инструкторской и судейской практики.</w:t>
      </w:r>
      <w:bookmarkEnd w:id="10"/>
    </w:p>
    <w:p w:rsidR="00C81CB2" w:rsidRPr="004D5F6D" w:rsidRDefault="00C81CB2" w:rsidP="00C81CB2">
      <w:pPr>
        <w:tabs>
          <w:tab w:val="left" w:pos="0"/>
          <w:tab w:val="left" w:pos="1276"/>
        </w:tabs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4D5F6D">
        <w:rPr>
          <w:iCs/>
          <w:sz w:val="28"/>
          <w:szCs w:val="28"/>
        </w:rPr>
        <w:t>Инструкторская и судейская практики в течение всего периода обучения позволяет подготовить обучающихся к роли помощника тренера-преподавателя по организации учебно-тр</w:t>
      </w:r>
      <w:r>
        <w:rPr>
          <w:iCs/>
          <w:sz w:val="28"/>
          <w:szCs w:val="28"/>
        </w:rPr>
        <w:t>енировочных занятий и проведению</w:t>
      </w:r>
      <w:r w:rsidRPr="004D5F6D">
        <w:rPr>
          <w:iCs/>
          <w:sz w:val="28"/>
          <w:szCs w:val="28"/>
        </w:rPr>
        <w:t xml:space="preserve"> массовых спортивных соревнований в качестве судей. Эта работа осуществляется на практических текущих занятиях, </w:t>
      </w:r>
      <w:r>
        <w:rPr>
          <w:iCs/>
          <w:sz w:val="28"/>
          <w:szCs w:val="28"/>
        </w:rPr>
        <w:t>отборочных соревнованиях и контрольных</w:t>
      </w:r>
      <w:r w:rsidRPr="004D5F6D">
        <w:rPr>
          <w:iCs/>
          <w:sz w:val="28"/>
          <w:szCs w:val="28"/>
        </w:rPr>
        <w:t xml:space="preserve"> соревнованиях. Кроме того, проводятся зачетные занятия. В процессе овладения способностями инструктора и получения звания судьи по </w:t>
      </w:r>
      <w:r>
        <w:rPr>
          <w:iCs/>
          <w:sz w:val="28"/>
          <w:szCs w:val="28"/>
        </w:rPr>
        <w:t>плаванию</w:t>
      </w:r>
      <w:r w:rsidRPr="004D5F6D">
        <w:rPr>
          <w:iCs/>
          <w:sz w:val="28"/>
          <w:szCs w:val="28"/>
        </w:rPr>
        <w:t xml:space="preserve"> необходимо последовательно осва</w:t>
      </w:r>
      <w:r w:rsidR="00B13004">
        <w:rPr>
          <w:iCs/>
          <w:sz w:val="28"/>
          <w:szCs w:val="28"/>
        </w:rPr>
        <w:t>ивать следующие навыки и умения.</w:t>
      </w:r>
    </w:p>
    <w:p w:rsidR="00C81CB2" w:rsidRPr="004D5F6D" w:rsidRDefault="00C81CB2" w:rsidP="00C81CB2">
      <w:pPr>
        <w:tabs>
          <w:tab w:val="left" w:pos="0"/>
        </w:tabs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Э</w:t>
      </w:r>
      <w:r w:rsidRPr="004D5F6D">
        <w:rPr>
          <w:bCs/>
          <w:i/>
          <w:iCs/>
          <w:sz w:val="28"/>
          <w:szCs w:val="28"/>
        </w:rPr>
        <w:t>тап начальной подготовки</w:t>
      </w:r>
      <w:r w:rsidRPr="004D5F6D">
        <w:rPr>
          <w:i/>
          <w:iCs/>
          <w:sz w:val="28"/>
          <w:szCs w:val="28"/>
        </w:rPr>
        <w:t xml:space="preserve">: </w:t>
      </w:r>
    </w:p>
    <w:p w:rsidR="00C81CB2" w:rsidRPr="004D5F6D" w:rsidRDefault="00C81CB2" w:rsidP="0024081F">
      <w:pPr>
        <w:pStyle w:val="ae"/>
        <w:widowControl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изучить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правила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соревнований</w:t>
      </w:r>
      <w:proofErr w:type="spellEnd"/>
      <w:r>
        <w:rPr>
          <w:rFonts w:ascii="Times New Roman" w:hAnsi="Times New Roman"/>
          <w:iCs/>
          <w:sz w:val="28"/>
          <w:szCs w:val="28"/>
        </w:rPr>
        <w:t>;</w:t>
      </w:r>
      <w:r w:rsidRPr="004D5F6D">
        <w:rPr>
          <w:rFonts w:ascii="Times New Roman" w:hAnsi="Times New Roman"/>
          <w:iCs/>
          <w:sz w:val="28"/>
          <w:szCs w:val="28"/>
        </w:rPr>
        <w:t xml:space="preserve"> </w:t>
      </w:r>
    </w:p>
    <w:p w:rsidR="00C81CB2" w:rsidRPr="00D137DA" w:rsidRDefault="00C81CB2" w:rsidP="0024081F">
      <w:pPr>
        <w:pStyle w:val="ae"/>
        <w:widowControl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D137DA">
        <w:rPr>
          <w:rFonts w:ascii="Times New Roman" w:hAnsi="Times New Roman"/>
          <w:iCs/>
          <w:sz w:val="28"/>
          <w:szCs w:val="28"/>
          <w:lang w:val="ru-RU"/>
        </w:rPr>
        <w:t xml:space="preserve">овладеть терминологией </w:t>
      </w:r>
      <w:r>
        <w:rPr>
          <w:rFonts w:ascii="Times New Roman" w:hAnsi="Times New Roman"/>
          <w:iCs/>
          <w:sz w:val="28"/>
          <w:szCs w:val="28"/>
          <w:lang w:val="ru-RU"/>
        </w:rPr>
        <w:t>плавания и применять ее в занятиях;</w:t>
      </w:r>
      <w:r w:rsidRPr="00D137DA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</w:p>
    <w:p w:rsidR="00C81CB2" w:rsidRPr="00D137DA" w:rsidRDefault="00C81CB2" w:rsidP="0024081F">
      <w:pPr>
        <w:pStyle w:val="ae"/>
        <w:widowControl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D137DA">
        <w:rPr>
          <w:rFonts w:ascii="Times New Roman" w:hAnsi="Times New Roman"/>
          <w:iCs/>
          <w:sz w:val="28"/>
          <w:szCs w:val="28"/>
          <w:lang w:val="ru-RU"/>
        </w:rPr>
        <w:t>овладеть обязанностями дежурного по группе</w:t>
      </w:r>
      <w:r w:rsidRPr="00D137DA">
        <w:rPr>
          <w:iCs/>
          <w:sz w:val="28"/>
          <w:szCs w:val="28"/>
          <w:lang w:val="ru-RU"/>
        </w:rPr>
        <w:t xml:space="preserve"> </w:t>
      </w:r>
      <w:r w:rsidRPr="00D137DA">
        <w:rPr>
          <w:rFonts w:ascii="Times New Roman" w:hAnsi="Times New Roman"/>
          <w:iCs/>
          <w:sz w:val="28"/>
          <w:szCs w:val="28"/>
          <w:lang w:val="ru-RU"/>
        </w:rPr>
        <w:t>(подготовка мест занятий, получение необходимого инвентаря и оборудования и сдача его после окончания занятия).</w:t>
      </w:r>
    </w:p>
    <w:p w:rsidR="00C81CB2" w:rsidRPr="004D5F6D" w:rsidRDefault="00C81CB2" w:rsidP="00C81CB2">
      <w:pPr>
        <w:tabs>
          <w:tab w:val="left" w:pos="0"/>
        </w:tabs>
        <w:suppressAutoHyphens/>
        <w:spacing w:line="100" w:lineRule="atLeast"/>
        <w:jc w:val="both"/>
        <w:rPr>
          <w:rFonts w:ascii="TimesNewRoman" w:hAnsi="TimesNewRoman" w:cs="TimesNewRoman"/>
          <w:bCs/>
          <w:i/>
          <w:iCs/>
          <w:sz w:val="28"/>
          <w:szCs w:val="28"/>
          <w:highlight w:val="cyan"/>
        </w:rPr>
      </w:pPr>
      <w:r>
        <w:rPr>
          <w:bCs/>
          <w:i/>
          <w:iCs/>
          <w:sz w:val="28"/>
          <w:szCs w:val="28"/>
        </w:rPr>
        <w:t>У</w:t>
      </w:r>
      <w:r w:rsidRPr="004D5F6D">
        <w:rPr>
          <w:bCs/>
          <w:i/>
          <w:iCs/>
          <w:sz w:val="28"/>
          <w:szCs w:val="28"/>
        </w:rPr>
        <w:t>чебно-тренировочный этап:</w:t>
      </w:r>
      <w:r w:rsidRPr="004D5F6D">
        <w:rPr>
          <w:i/>
          <w:iCs/>
          <w:sz w:val="28"/>
          <w:szCs w:val="28"/>
        </w:rPr>
        <w:t xml:space="preserve"> 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овладеть терминологией </w:t>
      </w:r>
      <w:r>
        <w:rPr>
          <w:rFonts w:ascii="TimesNewRoman" w:hAnsi="TimesNewRoman" w:cs="TimesNewRoman"/>
          <w:bCs/>
          <w:iCs/>
          <w:sz w:val="28"/>
          <w:szCs w:val="28"/>
        </w:rPr>
        <w:t>плавания и применять ее в занятиях;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построить группу и подать основные команды на месте и в движении</w:t>
      </w:r>
      <w:r>
        <w:rPr>
          <w:rFonts w:ascii="TimesNewRoman" w:hAnsi="TimesNewRoman" w:cs="TimesNewRoman"/>
          <w:bCs/>
          <w:iCs/>
          <w:sz w:val="28"/>
          <w:szCs w:val="28"/>
        </w:rPr>
        <w:t>;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составить конспе</w:t>
      </w:r>
      <w:r>
        <w:rPr>
          <w:rFonts w:ascii="TimesNewRoman" w:hAnsi="TimesNewRoman" w:cs="TimesNewRoman"/>
          <w:bCs/>
          <w:iCs/>
          <w:sz w:val="28"/>
          <w:szCs w:val="28"/>
        </w:rPr>
        <w:t>кт и провести разминку в группе;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определить и исправить ошибку в выполнении техн</w:t>
      </w:r>
      <w:r>
        <w:rPr>
          <w:rFonts w:ascii="TimesNewRoman" w:hAnsi="TimesNewRoman" w:cs="TimesNewRoman"/>
          <w:bCs/>
          <w:iCs/>
          <w:sz w:val="28"/>
          <w:szCs w:val="28"/>
        </w:rPr>
        <w:t>ики приема у товарища по группе;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провести тренировочное занятие в младших </w:t>
      </w:r>
      <w:r>
        <w:rPr>
          <w:rFonts w:ascii="TimesNewRoman" w:hAnsi="TimesNewRoman" w:cs="TimesNewRoman"/>
          <w:bCs/>
          <w:iCs/>
          <w:sz w:val="28"/>
          <w:szCs w:val="28"/>
        </w:rPr>
        <w:t>группах под наблюдением тренера</w:t>
      </w:r>
      <w:r w:rsidR="004F552E">
        <w:rPr>
          <w:rFonts w:ascii="TimesNewRoman" w:hAnsi="TimesNewRoman" w:cs="TimesNewRoman"/>
          <w:bCs/>
          <w:iCs/>
          <w:sz w:val="28"/>
          <w:szCs w:val="28"/>
        </w:rPr>
        <w:t>-преподавателя</w:t>
      </w:r>
      <w:r>
        <w:rPr>
          <w:rFonts w:ascii="TimesNewRoman" w:hAnsi="TimesNewRoman" w:cs="TimesNewRoman"/>
          <w:bCs/>
          <w:iCs/>
          <w:sz w:val="28"/>
          <w:szCs w:val="28"/>
        </w:rPr>
        <w:t>;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уметь составить конспект занятия по </w:t>
      </w:r>
      <w:r>
        <w:rPr>
          <w:rFonts w:ascii="TimesNewRoman" w:hAnsi="TimesNewRoman" w:cs="TimesNewRoman"/>
          <w:bCs/>
          <w:iCs/>
          <w:sz w:val="28"/>
          <w:szCs w:val="28"/>
        </w:rPr>
        <w:t>плаванию</w:t>
      </w: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и провести это занятие с детьми в общеобразо</w:t>
      </w:r>
      <w:r>
        <w:rPr>
          <w:rFonts w:ascii="TimesNewRoman" w:hAnsi="TimesNewRoman" w:cs="TimesNewRoman"/>
          <w:bCs/>
          <w:iCs/>
          <w:sz w:val="28"/>
          <w:szCs w:val="28"/>
        </w:rPr>
        <w:t>вательной школе;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организовать и провести индивидуальную работу с младшими товарища</w:t>
      </w:r>
      <w:r>
        <w:rPr>
          <w:rFonts w:ascii="TimesNewRoman" w:hAnsi="TimesNewRoman" w:cs="TimesNewRoman"/>
          <w:bCs/>
          <w:iCs/>
          <w:sz w:val="28"/>
          <w:szCs w:val="28"/>
        </w:rPr>
        <w:t>ми по совершенствованию техники;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руков</w:t>
      </w:r>
      <w:r>
        <w:rPr>
          <w:rFonts w:ascii="TimesNewRoman" w:hAnsi="TimesNewRoman" w:cs="TimesNewRoman"/>
          <w:bCs/>
          <w:iCs/>
          <w:sz w:val="28"/>
          <w:szCs w:val="28"/>
        </w:rPr>
        <w:t>одить командой на соревнованиях;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оказать помощь тренеру</w:t>
      </w:r>
      <w:r w:rsidR="005D42EC">
        <w:rPr>
          <w:rFonts w:ascii="TimesNewRoman" w:hAnsi="TimesNewRoman" w:cs="TimesNewRoman"/>
          <w:bCs/>
          <w:iCs/>
          <w:sz w:val="28"/>
          <w:szCs w:val="28"/>
        </w:rPr>
        <w:t>-преподавателю</w:t>
      </w: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в прове</w:t>
      </w:r>
      <w:r>
        <w:rPr>
          <w:rFonts w:ascii="TimesNewRoman" w:hAnsi="TimesNewRoman" w:cs="TimesNewRoman"/>
          <w:bCs/>
          <w:iCs/>
          <w:sz w:val="28"/>
          <w:szCs w:val="28"/>
        </w:rPr>
        <w:t>дении занятий в наборе в группу;</w:t>
      </w:r>
    </w:p>
    <w:p w:rsidR="00C81CB2" w:rsidRPr="004D5F6D" w:rsidRDefault="00A657F7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>
        <w:rPr>
          <w:rFonts w:ascii="TimesNewRoman" w:hAnsi="TimesNewRoman" w:cs="TimesNewRoman"/>
          <w:bCs/>
          <w:iCs/>
          <w:sz w:val="28"/>
          <w:szCs w:val="28"/>
        </w:rPr>
        <w:t>уметь самостоятельно</w:t>
      </w:r>
      <w:r w:rsidR="00C81CB2"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 с</w:t>
      </w:r>
      <w:r>
        <w:rPr>
          <w:rFonts w:ascii="TimesNewRoman" w:hAnsi="TimesNewRoman" w:cs="TimesNewRoman"/>
          <w:bCs/>
          <w:iCs/>
          <w:sz w:val="28"/>
          <w:szCs w:val="28"/>
        </w:rPr>
        <w:t>оставить  план</w:t>
      </w:r>
      <w:r w:rsidR="00C81CB2">
        <w:rPr>
          <w:rFonts w:ascii="TimesNewRoman" w:hAnsi="TimesNewRoman" w:cs="TimesNewRoman"/>
          <w:bCs/>
          <w:iCs/>
          <w:sz w:val="28"/>
          <w:szCs w:val="28"/>
        </w:rPr>
        <w:t xml:space="preserve"> тренировки;</w:t>
      </w:r>
      <w:r w:rsidR="00C81CB2"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 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в</w:t>
      </w:r>
      <w:r>
        <w:rPr>
          <w:rFonts w:ascii="TimesNewRoman" w:hAnsi="TimesNewRoman" w:cs="TimesNewRoman"/>
          <w:bCs/>
          <w:iCs/>
          <w:sz w:val="28"/>
          <w:szCs w:val="28"/>
        </w:rPr>
        <w:t>ести дневник самоконтроля;</w:t>
      </w: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</w:t>
      </w:r>
    </w:p>
    <w:p w:rsidR="00C81CB2" w:rsidRPr="004D5F6D" w:rsidRDefault="00C81CB2" w:rsidP="0024081F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проводить анализ </w:t>
      </w:r>
      <w:r w:rsidR="00A657F7">
        <w:rPr>
          <w:rFonts w:ascii="TimesNewRoman" w:hAnsi="TimesNewRoman" w:cs="TimesNewRoman"/>
          <w:bCs/>
          <w:iCs/>
          <w:sz w:val="28"/>
          <w:szCs w:val="28"/>
        </w:rPr>
        <w:t>учебно-</w:t>
      </w:r>
      <w:r w:rsidRPr="004D5F6D">
        <w:rPr>
          <w:rFonts w:ascii="TimesNewRoman" w:hAnsi="TimesNewRoman" w:cs="TimesNewRoman"/>
          <w:bCs/>
          <w:iCs/>
          <w:sz w:val="28"/>
          <w:szCs w:val="28"/>
        </w:rPr>
        <w:t>тренировочных и соревновательных нагрузок.</w:t>
      </w:r>
    </w:p>
    <w:p w:rsidR="00C81CB2" w:rsidRPr="004D5F6D" w:rsidRDefault="00C81CB2" w:rsidP="00C81CB2">
      <w:pPr>
        <w:pStyle w:val="11"/>
        <w:tabs>
          <w:tab w:val="num" w:pos="0"/>
          <w:tab w:val="left" w:pos="284"/>
        </w:tabs>
        <w:spacing w:line="276" w:lineRule="auto"/>
        <w:ind w:firstLine="0"/>
        <w:rPr>
          <w:bCs/>
          <w:i/>
          <w:iCs/>
          <w:szCs w:val="28"/>
        </w:rPr>
      </w:pPr>
      <w:r>
        <w:rPr>
          <w:i/>
          <w:iCs/>
          <w:szCs w:val="28"/>
        </w:rPr>
        <w:t>Э</w:t>
      </w:r>
      <w:r w:rsidRPr="004D5F6D">
        <w:rPr>
          <w:bCs/>
          <w:i/>
          <w:iCs/>
          <w:szCs w:val="28"/>
        </w:rPr>
        <w:t>тап совершенствования спортивного совершенствования:</w:t>
      </w:r>
    </w:p>
    <w:p w:rsidR="00C81CB2" w:rsidRPr="004D5F6D" w:rsidRDefault="00C81CB2" w:rsidP="0024081F">
      <w:pPr>
        <w:pStyle w:val="af0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самостоятельно составлять конспект, комплексы учебно-тренировочных занятий для различных частей тренировки: разминки, основной и заклю</w:t>
      </w:r>
      <w:r>
        <w:rPr>
          <w:rFonts w:ascii="Times New Roman" w:hAnsi="Times New Roman"/>
          <w:iCs/>
          <w:sz w:val="28"/>
          <w:szCs w:val="28"/>
        </w:rPr>
        <w:t>чительной частей и проводить их;</w:t>
      </w:r>
    </w:p>
    <w:p w:rsidR="00C81CB2" w:rsidRPr="004D5F6D" w:rsidRDefault="00C81CB2" w:rsidP="0024081F">
      <w:pPr>
        <w:pStyle w:val="af0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правильно демонстрировать технические приемы, замечать и исправлять ошибки при выполнении упражнений другими обучающимися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C81CB2" w:rsidRPr="004D5F6D" w:rsidRDefault="00C81CB2" w:rsidP="0024081F">
      <w:pPr>
        <w:pStyle w:val="af0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 xml:space="preserve">обеспечение судейством учебных, командных встреч и </w:t>
      </w:r>
      <w:r>
        <w:rPr>
          <w:rFonts w:ascii="Times New Roman" w:hAnsi="Times New Roman"/>
          <w:iCs/>
          <w:sz w:val="28"/>
          <w:szCs w:val="28"/>
        </w:rPr>
        <w:t>спаррингов, проведение соревнований,</w:t>
      </w:r>
      <w:r w:rsidRPr="004D5F6D">
        <w:rPr>
          <w:rFonts w:ascii="Times New Roman" w:hAnsi="Times New Roman"/>
          <w:iCs/>
          <w:sz w:val="28"/>
          <w:szCs w:val="28"/>
        </w:rPr>
        <w:t xml:space="preserve"> работа с судейским счетчиком, ведение таблиц и </w:t>
      </w:r>
      <w:r>
        <w:rPr>
          <w:rFonts w:ascii="Times New Roman" w:hAnsi="Times New Roman"/>
          <w:iCs/>
          <w:sz w:val="28"/>
          <w:szCs w:val="28"/>
        </w:rPr>
        <w:t>протоколов</w:t>
      </w:r>
      <w:r w:rsidRPr="004D5F6D">
        <w:rPr>
          <w:rFonts w:ascii="Times New Roman" w:hAnsi="Times New Roman"/>
          <w:iCs/>
          <w:sz w:val="28"/>
          <w:szCs w:val="28"/>
        </w:rPr>
        <w:t>;</w:t>
      </w:r>
    </w:p>
    <w:p w:rsidR="00C81CB2" w:rsidRPr="004D5F6D" w:rsidRDefault="00C81CB2" w:rsidP="0024081F">
      <w:pPr>
        <w:pStyle w:val="af0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выполнение необходимых требований для получения званий инструктора и судьи по спорту.</w:t>
      </w:r>
    </w:p>
    <w:p w:rsidR="00C81CB2" w:rsidRPr="004D5F6D" w:rsidRDefault="00B13004" w:rsidP="00C81CB2">
      <w:pPr>
        <w:tabs>
          <w:tab w:val="num" w:pos="0"/>
          <w:tab w:val="left" w:pos="284"/>
        </w:tabs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lastRenderedPageBreak/>
        <w:t>Э</w:t>
      </w:r>
      <w:r w:rsidR="00C81CB2" w:rsidRPr="004D5F6D">
        <w:rPr>
          <w:bCs/>
          <w:i/>
          <w:iCs/>
          <w:sz w:val="28"/>
          <w:szCs w:val="28"/>
        </w:rPr>
        <w:t>тап высшего спортивного мастерства:</w:t>
      </w:r>
    </w:p>
    <w:p w:rsidR="00C81CB2" w:rsidRPr="004D5F6D" w:rsidRDefault="00C81CB2" w:rsidP="0024081F">
      <w:pPr>
        <w:pStyle w:val="11"/>
        <w:numPr>
          <w:ilvl w:val="0"/>
          <w:numId w:val="10"/>
        </w:numPr>
        <w:tabs>
          <w:tab w:val="num" w:pos="0"/>
          <w:tab w:val="left" w:pos="284"/>
        </w:tabs>
        <w:spacing w:line="240" w:lineRule="auto"/>
        <w:ind w:left="0" w:firstLine="0"/>
        <w:rPr>
          <w:iCs/>
          <w:szCs w:val="28"/>
        </w:rPr>
      </w:pPr>
      <w:r w:rsidRPr="004D5F6D">
        <w:rPr>
          <w:iCs/>
          <w:szCs w:val="28"/>
        </w:rPr>
        <w:t>проведение индивиду</w:t>
      </w:r>
      <w:r>
        <w:rPr>
          <w:iCs/>
          <w:szCs w:val="28"/>
        </w:rPr>
        <w:t xml:space="preserve">альных занятий с учетом </w:t>
      </w:r>
      <w:r w:rsidRPr="004D5F6D">
        <w:rPr>
          <w:iCs/>
          <w:szCs w:val="28"/>
        </w:rPr>
        <w:t xml:space="preserve">индивидуальных </w:t>
      </w:r>
      <w:r>
        <w:rPr>
          <w:iCs/>
          <w:szCs w:val="28"/>
        </w:rPr>
        <w:t>особенностей каждого спортсмена;</w:t>
      </w:r>
    </w:p>
    <w:p w:rsidR="00C81CB2" w:rsidRPr="004D5F6D" w:rsidRDefault="00C81CB2" w:rsidP="0024081F">
      <w:pPr>
        <w:pStyle w:val="11"/>
        <w:numPr>
          <w:ilvl w:val="0"/>
          <w:numId w:val="10"/>
        </w:numPr>
        <w:tabs>
          <w:tab w:val="num" w:pos="0"/>
          <w:tab w:val="left" w:pos="284"/>
        </w:tabs>
        <w:spacing w:line="240" w:lineRule="auto"/>
        <w:ind w:left="0" w:firstLine="0"/>
        <w:rPr>
          <w:iCs/>
          <w:szCs w:val="28"/>
        </w:rPr>
      </w:pPr>
      <w:r>
        <w:rPr>
          <w:iCs/>
          <w:szCs w:val="28"/>
        </w:rPr>
        <w:t>установка на соревнования, разбор итогов выступления</w:t>
      </w:r>
      <w:r w:rsidRPr="004D5F6D">
        <w:rPr>
          <w:iCs/>
          <w:szCs w:val="28"/>
        </w:rPr>
        <w:t xml:space="preserve">, система записи </w:t>
      </w:r>
      <w:r>
        <w:rPr>
          <w:iCs/>
          <w:szCs w:val="28"/>
        </w:rPr>
        <w:t xml:space="preserve">выступлений </w:t>
      </w:r>
      <w:r w:rsidRPr="004D5F6D">
        <w:rPr>
          <w:iCs/>
          <w:szCs w:val="28"/>
        </w:rPr>
        <w:t>– на примерах спортсменов младших возрастов спортшколы;</w:t>
      </w:r>
    </w:p>
    <w:p w:rsidR="00C81CB2" w:rsidRPr="004D5F6D" w:rsidRDefault="00C81CB2" w:rsidP="0024081F">
      <w:pPr>
        <w:pStyle w:val="11"/>
        <w:numPr>
          <w:ilvl w:val="0"/>
          <w:numId w:val="10"/>
        </w:numPr>
        <w:tabs>
          <w:tab w:val="num" w:pos="0"/>
          <w:tab w:val="left" w:pos="284"/>
        </w:tabs>
        <w:spacing w:line="240" w:lineRule="auto"/>
        <w:ind w:left="0" w:firstLine="0"/>
        <w:rPr>
          <w:b/>
          <w:iCs/>
          <w:szCs w:val="28"/>
        </w:rPr>
      </w:pPr>
      <w:r w:rsidRPr="004D5F6D">
        <w:rPr>
          <w:iCs/>
          <w:szCs w:val="28"/>
        </w:rPr>
        <w:t>организация и проведение соревнований внутри</w:t>
      </w:r>
      <w:r>
        <w:rPr>
          <w:iCs/>
          <w:szCs w:val="28"/>
        </w:rPr>
        <w:t xml:space="preserve"> спортшколы, практика судейства;</w:t>
      </w:r>
    </w:p>
    <w:p w:rsidR="00C81CB2" w:rsidRPr="00A51FE4" w:rsidRDefault="00C81CB2" w:rsidP="00B33A49">
      <w:pPr>
        <w:pStyle w:val="af0"/>
        <w:numPr>
          <w:ilvl w:val="0"/>
          <w:numId w:val="13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выполнение необходимых требований для получения званий инструктора и судьи по спорту.</w:t>
      </w:r>
    </w:p>
    <w:p w:rsidR="00C81CB2" w:rsidRPr="006A5A9D" w:rsidRDefault="00C81CB2" w:rsidP="00B33A49">
      <w:pPr>
        <w:pStyle w:val="1"/>
        <w:spacing w:before="0" w:after="0"/>
        <w:jc w:val="both"/>
        <w:rPr>
          <w:rFonts w:ascii="Times New Roman" w:hAnsi="Times New Roman"/>
          <w:sz w:val="28"/>
        </w:rPr>
      </w:pPr>
      <w:bookmarkStart w:id="11" w:name="_Toc130464839"/>
      <w:r w:rsidRPr="00FC5F8C">
        <w:rPr>
          <w:rFonts w:ascii="Times New Roman" w:hAnsi="Times New Roman"/>
          <w:sz w:val="28"/>
        </w:rPr>
        <w:t>2.9. Планы медицинских, медико-биологических мероприятий и применения восстановительных средств</w:t>
      </w:r>
      <w:r>
        <w:rPr>
          <w:rFonts w:ascii="Times New Roman" w:hAnsi="Times New Roman"/>
          <w:sz w:val="28"/>
        </w:rPr>
        <w:t>.</w:t>
      </w:r>
      <w:bookmarkEnd w:id="11"/>
    </w:p>
    <w:p w:rsidR="00C81CB2" w:rsidRPr="00A6662B" w:rsidRDefault="00C81CB2" w:rsidP="00C81CB2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4D5F6D">
        <w:rPr>
          <w:bCs/>
          <w:iCs/>
          <w:sz w:val="28"/>
          <w:szCs w:val="28"/>
        </w:rPr>
        <w:t>Для прохождения обучения по дополнительной образовательной программе спортивной подготовки допускаются обучающиеся, получившие в установленном порядке медицинское заключение об отсутствии медицинских противопоказаний для занятий по виду спорта «</w:t>
      </w:r>
      <w:r>
        <w:rPr>
          <w:bCs/>
          <w:iCs/>
          <w:sz w:val="28"/>
          <w:szCs w:val="28"/>
        </w:rPr>
        <w:t>плавание</w:t>
      </w:r>
      <w:r w:rsidRPr="004D5F6D">
        <w:rPr>
          <w:bCs/>
          <w:iCs/>
          <w:sz w:val="28"/>
          <w:szCs w:val="28"/>
        </w:rPr>
        <w:t>». Обучающийся, не имеющий допуск к учебно-тренировочным занятиям, соревновательным мероприятиям не допускается.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Этап начальной подготовки до года и свыше года:</w:t>
      </w:r>
      <w:r w:rsidRPr="00A6662B">
        <w:rPr>
          <w:rFonts w:ascii="Times New Roman" w:hAnsi="Times New Roman"/>
          <w:i/>
          <w:sz w:val="28"/>
          <w:szCs w:val="28"/>
        </w:rPr>
        <w:t xml:space="preserve">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обеспечение первичного допуска к учебно-тренировочным занятиям (зачисление проводится на основании заключения </w:t>
      </w:r>
      <w:r>
        <w:rPr>
          <w:rFonts w:ascii="Times New Roman" w:hAnsi="Times New Roman"/>
          <w:iCs/>
          <w:sz w:val="28"/>
          <w:szCs w:val="28"/>
        </w:rPr>
        <w:t xml:space="preserve">о состоянии здоровья от врачей - </w:t>
      </w:r>
      <w:r w:rsidRPr="00A6662B">
        <w:rPr>
          <w:rFonts w:ascii="Times New Roman" w:hAnsi="Times New Roman"/>
          <w:iCs/>
          <w:sz w:val="28"/>
          <w:szCs w:val="28"/>
        </w:rPr>
        <w:t>педиатр, терапевт по возрасту, вр</w:t>
      </w:r>
      <w:r>
        <w:rPr>
          <w:rFonts w:ascii="Times New Roman" w:hAnsi="Times New Roman"/>
          <w:iCs/>
          <w:sz w:val="28"/>
          <w:szCs w:val="28"/>
        </w:rPr>
        <w:t>ач общей практики</w:t>
      </w:r>
      <w:r w:rsidRPr="00A6662B">
        <w:rPr>
          <w:rFonts w:ascii="Times New Roman" w:hAnsi="Times New Roman"/>
          <w:iCs/>
          <w:sz w:val="28"/>
          <w:szCs w:val="28"/>
        </w:rPr>
        <w:t>)</w:t>
      </w:r>
      <w:r>
        <w:rPr>
          <w:rFonts w:ascii="Times New Roman" w:hAnsi="Times New Roman"/>
          <w:iCs/>
          <w:sz w:val="28"/>
          <w:szCs w:val="28"/>
        </w:rPr>
        <w:t>,</w:t>
      </w:r>
      <w:r w:rsidRPr="00A6662B">
        <w:rPr>
          <w:rFonts w:ascii="Times New Roman" w:hAnsi="Times New Roman"/>
          <w:iCs/>
          <w:sz w:val="28"/>
          <w:szCs w:val="28"/>
        </w:rPr>
        <w:t xml:space="preserve"> специалистов врачебно-физкультурного диспансера и других медицинских учреждений. При необходимости по медицинским показаниям проводятся дополнительные консультации врачей-специалистов, функционально-диагностические, лабораторные исследования, а также психофизические обследования, определяющие психофизические отклонения, не позволяющие заниматься физической куль</w:t>
      </w:r>
      <w:r>
        <w:rPr>
          <w:rFonts w:ascii="Times New Roman" w:hAnsi="Times New Roman"/>
          <w:iCs/>
          <w:sz w:val="28"/>
          <w:szCs w:val="28"/>
        </w:rPr>
        <w:t>турой и спортом в общих группах</w:t>
      </w:r>
      <w:r w:rsidRPr="00A6662B">
        <w:rPr>
          <w:rFonts w:ascii="Times New Roman" w:hAnsi="Times New Roman"/>
          <w:iCs/>
          <w:sz w:val="28"/>
          <w:szCs w:val="28"/>
        </w:rPr>
        <w:t>);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обеспечение дополнительного и предсоревновательного медицинского обследования;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осуществление систематического контроля за функциональным состоянием организма у обучающихся при проведении учебно-тренировочного процесса;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соблюдение распорядка дня и полноценного рационального питания;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укрепление здоровья, закаливание организма;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восстановительные мероприятия (чередование различных видов нагрузки и отдыха, проведение учебно-тренировочных занятий в игровой форме и т.д.);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проведение учебно-воспитательной работы с обучающимися и их родителями.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bCs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Учебно-тренировочный этап до 3-х лет и свыше 3-х лет: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проведение ежегодного углубленного медицинского осмотра;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дополнительные медицинские осмотры перед участием в спортивных соревнованиях, после болезни или травмы;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осуществление систематического контроля за функциональным состоянием организма у обучающихся при проведении учебно-тренировочного процесса (рациональное планирование и построение тренировочных нагрузок);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санитарно-гигиенический контроль режима дня, местами проведения тренировок и спортивных соревнований, одеждой и обувью;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lastRenderedPageBreak/>
        <w:t>- медико-фармакологическое сопровождение в период спортивной подготовки и при развитии заболевания или травмы;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восстановительные мероприятия (массаж, чередование различных видов нагрузки и отдыха, проведение учебно-тренировочных </w:t>
      </w:r>
      <w:r>
        <w:rPr>
          <w:rFonts w:ascii="Times New Roman" w:hAnsi="Times New Roman"/>
          <w:iCs/>
          <w:sz w:val="28"/>
          <w:szCs w:val="28"/>
        </w:rPr>
        <w:t>занятий в игровой форме и т.д.).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bCs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Этап совершенствования спортивного мастерства: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периодические медицинские осмотры;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углубленное медицинское обследование обучающихся (спортсменов) не менее двух раз в год;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дополнительные медицинские осмотры перед участием в спортивных соревнованиях, после болезни или травмы;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врачебно-педагогические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</w:t>
      </w:r>
      <w:bookmarkStart w:id="12" w:name="_Hlk123128019"/>
      <w:r w:rsidRPr="00A6662B">
        <w:rPr>
          <w:rFonts w:ascii="Times New Roman" w:hAnsi="Times New Roman"/>
          <w:iCs/>
          <w:sz w:val="28"/>
          <w:szCs w:val="28"/>
        </w:rPr>
        <w:t xml:space="preserve">санитарно-гигиенический контроль режима дня, местами проведения тренировок и спортивных соревнований, одеждой и обувью; </w:t>
      </w:r>
      <w:bookmarkEnd w:id="12"/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</w:t>
      </w:r>
      <w:bookmarkStart w:id="13" w:name="_Hlk123128042"/>
      <w:r w:rsidRPr="00A6662B">
        <w:rPr>
          <w:rFonts w:ascii="Times New Roman" w:hAnsi="Times New Roman"/>
          <w:iCs/>
          <w:sz w:val="28"/>
          <w:szCs w:val="28"/>
        </w:rPr>
        <w:t xml:space="preserve">медико-фармакологическое сопровождение в период спортивной подготовки и при развитии заболевания или травмы; </w:t>
      </w:r>
      <w:bookmarkEnd w:id="13"/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контроль за питанием спортсменов и использованием ими восстановительных средств, выполнений рекомендаций медицинских работников.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bCs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Этап высшего спортивного мастерства: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периодические медицинские осмотры;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A6662B">
        <w:rPr>
          <w:rFonts w:ascii="Times New Roman" w:hAnsi="Times New Roman"/>
          <w:iCs/>
          <w:sz w:val="28"/>
          <w:szCs w:val="28"/>
        </w:rPr>
        <w:t xml:space="preserve">углубленное медицинское обследование обучающихся (спортсменов) не менее двух раз в год;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A6662B">
        <w:rPr>
          <w:rFonts w:ascii="Times New Roman" w:hAnsi="Times New Roman"/>
          <w:iCs/>
          <w:sz w:val="28"/>
          <w:szCs w:val="28"/>
        </w:rPr>
        <w:t xml:space="preserve">дополнительные медицинские осмотры перед участием в спортивных соревнованиях, после болезни или травмы;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врачебно-педагогические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нагрузки;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санитарно-гигиенический контроль режима дня, местами проведения тренировок и спортивных соревнований, одеждой и обувью; </w:t>
      </w:r>
    </w:p>
    <w:p w:rsidR="00C81CB2" w:rsidRPr="00A6662B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медико-фармакологическое сопровождение в период спортивной подготовки и при развитии заболевания или травмы; </w:t>
      </w:r>
    </w:p>
    <w:p w:rsidR="00C81CB2" w:rsidRPr="00A51FE4" w:rsidRDefault="00C81CB2" w:rsidP="00C81CB2">
      <w:pPr>
        <w:pStyle w:val="af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контроль за питанием спортсменов и использованием ими восстановительных средств, выполнений рекомендаций медицинских работников.</w:t>
      </w:r>
    </w:p>
    <w:p w:rsidR="00C81CB2" w:rsidRPr="00FC5F8C" w:rsidRDefault="00C81CB2" w:rsidP="00C81CB2">
      <w:pPr>
        <w:pStyle w:val="1"/>
        <w:jc w:val="center"/>
        <w:rPr>
          <w:rFonts w:ascii="Times New Roman" w:hAnsi="Times New Roman"/>
          <w:sz w:val="28"/>
        </w:rPr>
      </w:pPr>
      <w:bookmarkStart w:id="14" w:name="_Toc130464840"/>
      <w:r w:rsidRPr="00FC5F8C">
        <w:rPr>
          <w:rFonts w:ascii="Times New Roman" w:hAnsi="Times New Roman"/>
          <w:sz w:val="28"/>
        </w:rPr>
        <w:t>II</w:t>
      </w:r>
      <w:r w:rsidRPr="00FC5F8C">
        <w:rPr>
          <w:rFonts w:ascii="Times New Roman" w:hAnsi="Times New Roman"/>
          <w:sz w:val="28"/>
          <w:lang w:val="en-US"/>
        </w:rPr>
        <w:t>I</w:t>
      </w:r>
      <w:r w:rsidRPr="00FC5F8C">
        <w:rPr>
          <w:rFonts w:ascii="Times New Roman" w:hAnsi="Times New Roman"/>
          <w:sz w:val="28"/>
        </w:rPr>
        <w:t>. Система контроля</w:t>
      </w:r>
      <w:bookmarkEnd w:id="14"/>
    </w:p>
    <w:p w:rsidR="00C81CB2" w:rsidRPr="00FC5F8C" w:rsidRDefault="00C81CB2" w:rsidP="00B33A49">
      <w:pPr>
        <w:pStyle w:val="1"/>
        <w:rPr>
          <w:rFonts w:ascii="Times New Roman" w:hAnsi="Times New Roman"/>
          <w:sz w:val="28"/>
        </w:rPr>
      </w:pPr>
      <w:bookmarkStart w:id="15" w:name="_Toc130464841"/>
      <w:r w:rsidRPr="00FC5F8C">
        <w:rPr>
          <w:rFonts w:ascii="Times New Roman" w:hAnsi="Times New Roman"/>
          <w:sz w:val="28"/>
        </w:rPr>
        <w:t>3.1. Требования к результатам прохождения Программы.</w:t>
      </w:r>
      <w:bookmarkEnd w:id="15"/>
    </w:p>
    <w:p w:rsidR="00C81CB2" w:rsidRDefault="00C81CB2" w:rsidP="00C81CB2">
      <w:pPr>
        <w:tabs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7E720D">
        <w:rPr>
          <w:sz w:val="28"/>
          <w:szCs w:val="28"/>
        </w:rPr>
        <w:t xml:space="preserve">По итогам освоения Программы применительно к этапам спортивной подготовки </w:t>
      </w:r>
      <w:r w:rsidRPr="007E720D">
        <w:rPr>
          <w:bCs/>
          <w:sz w:val="28"/>
          <w:szCs w:val="28"/>
        </w:rPr>
        <w:t>лицу, проходящему спортивную подготовку</w:t>
      </w:r>
      <w:r>
        <w:rPr>
          <w:bCs/>
          <w:sz w:val="28"/>
          <w:szCs w:val="28"/>
        </w:rPr>
        <w:t xml:space="preserve">, </w:t>
      </w:r>
      <w:r w:rsidRPr="007E720D">
        <w:rPr>
          <w:bCs/>
          <w:sz w:val="28"/>
          <w:szCs w:val="28"/>
        </w:rPr>
        <w:t xml:space="preserve">необходимо выполнить следующие </w:t>
      </w:r>
      <w:r w:rsidRPr="007E720D">
        <w:rPr>
          <w:sz w:val="28"/>
          <w:szCs w:val="28"/>
        </w:rPr>
        <w:t>требования к результатам прохождения Программы, в том числе, к участию в спортивных соревнованиях</w:t>
      </w:r>
      <w:r w:rsidR="00B33A49">
        <w:rPr>
          <w:sz w:val="28"/>
          <w:szCs w:val="28"/>
        </w:rPr>
        <w:t>.</w:t>
      </w:r>
    </w:p>
    <w:p w:rsidR="00C81CB2" w:rsidRPr="00A6662B" w:rsidRDefault="00B33A49" w:rsidP="00C81CB2">
      <w:pPr>
        <w:tabs>
          <w:tab w:val="left" w:pos="1276"/>
        </w:tabs>
        <w:autoSpaceDE w:val="0"/>
        <w:autoSpaceDN w:val="0"/>
        <w:adjustRightInd w:val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C81CB2" w:rsidRPr="00A6662B">
        <w:rPr>
          <w:i/>
          <w:sz w:val="28"/>
          <w:szCs w:val="28"/>
        </w:rPr>
        <w:t>а этапе начальной подготовки:</w:t>
      </w:r>
    </w:p>
    <w:p w:rsidR="00103E69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3E69">
        <w:rPr>
          <w:sz w:val="28"/>
          <w:szCs w:val="28"/>
        </w:rPr>
        <w:t>формирование устойчивого интереса к занятиям физической культурой и спортом;</w:t>
      </w:r>
    </w:p>
    <w:p w:rsidR="00C81CB2" w:rsidRDefault="00103E69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81CB2" w:rsidRPr="00D031AC">
        <w:rPr>
          <w:sz w:val="28"/>
          <w:szCs w:val="28"/>
        </w:rPr>
        <w:t>изучить основы безопасного поведения при занятиях спортом;</w:t>
      </w:r>
    </w:p>
    <w:p w:rsidR="00DD68D9" w:rsidRPr="00D031AC" w:rsidRDefault="00DD68D9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укрепление здоровья;</w:t>
      </w:r>
    </w:p>
    <w:p w:rsidR="00C81CB2" w:rsidRPr="00D031AC" w:rsidRDefault="00C81CB2" w:rsidP="00C81CB2">
      <w:pPr>
        <w:widowControl w:val="0"/>
        <w:tabs>
          <w:tab w:val="left" w:pos="426"/>
        </w:tabs>
        <w:autoSpaceDE w:val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повысить уровень физической подготовленности;</w:t>
      </w:r>
    </w:p>
    <w:p w:rsidR="00C81CB2" w:rsidRPr="00D031AC" w:rsidRDefault="00C81CB2" w:rsidP="00C81CB2">
      <w:pPr>
        <w:pStyle w:val="ConsPlusNormal"/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овладеть </w:t>
      </w:r>
      <w:r w:rsidR="00103E69">
        <w:rPr>
          <w:rFonts w:ascii="Times New Roman" w:hAnsi="Times New Roman" w:cs="Times New Roman"/>
          <w:sz w:val="28"/>
          <w:szCs w:val="28"/>
        </w:rPr>
        <w:t>двигательными умениями и навыками</w:t>
      </w:r>
      <w:r w:rsidR="00DD68D9">
        <w:rPr>
          <w:rFonts w:ascii="Times New Roman" w:hAnsi="Times New Roman" w:cs="Times New Roman"/>
          <w:sz w:val="28"/>
          <w:szCs w:val="28"/>
        </w:rPr>
        <w:t>, в том числе в</w:t>
      </w:r>
      <w:r w:rsidRPr="00D031AC">
        <w:rPr>
          <w:rFonts w:ascii="Times New Roman" w:hAnsi="Times New Roman" w:cs="Times New Roman"/>
          <w:sz w:val="28"/>
          <w:szCs w:val="28"/>
        </w:rPr>
        <w:t xml:space="preserve"> вид</w:t>
      </w:r>
      <w:r w:rsidR="00DD68D9">
        <w:rPr>
          <w:rFonts w:ascii="Times New Roman" w:hAnsi="Times New Roman" w:cs="Times New Roman"/>
          <w:sz w:val="28"/>
          <w:szCs w:val="28"/>
        </w:rPr>
        <w:t>е</w:t>
      </w:r>
      <w:r w:rsidRPr="00D031AC">
        <w:rPr>
          <w:rFonts w:ascii="Times New Roman" w:hAnsi="Times New Roman" w:cs="Times New Roman"/>
          <w:sz w:val="28"/>
          <w:szCs w:val="28"/>
        </w:rPr>
        <w:t xml:space="preserve"> спорта «</w:t>
      </w:r>
      <w:r>
        <w:rPr>
          <w:rFonts w:ascii="Times New Roman" w:hAnsi="Times New Roman" w:cs="Times New Roman"/>
          <w:sz w:val="28"/>
          <w:szCs w:val="28"/>
        </w:rPr>
        <w:t>плавание</w:t>
      </w:r>
      <w:r w:rsidRPr="00D031AC">
        <w:rPr>
          <w:rFonts w:ascii="Times New Roman" w:hAnsi="Times New Roman" w:cs="Times New Roman"/>
          <w:sz w:val="28"/>
          <w:szCs w:val="28"/>
        </w:rPr>
        <w:t>»;</w:t>
      </w:r>
    </w:p>
    <w:p w:rsidR="00103E69" w:rsidRPr="00D031AC" w:rsidRDefault="00103E69" w:rsidP="00103E69">
      <w:pPr>
        <w:pStyle w:val="ConsPlusNormal"/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получить общие теоретические знания о физической культуре и спорте, в том числе о виде спорта «плавание»</w:t>
      </w:r>
      <w:r w:rsidRPr="00D031AC">
        <w:rPr>
          <w:rFonts w:ascii="Times New Roman" w:hAnsi="Times New Roman" w:cs="Times New Roman"/>
          <w:sz w:val="28"/>
          <w:szCs w:val="28"/>
        </w:rPr>
        <w:t>;</w:t>
      </w:r>
    </w:p>
    <w:p w:rsidR="00C81CB2" w:rsidRPr="00D031AC" w:rsidRDefault="00C81CB2" w:rsidP="00C81CB2">
      <w:pPr>
        <w:pStyle w:val="ConsPlusNormal"/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</w:t>
      </w:r>
      <w:r w:rsidR="00103E69" w:rsidRPr="00103E69">
        <w:rPr>
          <w:rFonts w:ascii="Times New Roman" w:hAnsi="Times New Roman" w:cs="Times New Roman"/>
          <w:sz w:val="28"/>
          <w:szCs w:val="28"/>
        </w:rPr>
        <w:t xml:space="preserve"> </w:t>
      </w:r>
      <w:r w:rsidR="00103E69">
        <w:rPr>
          <w:rFonts w:ascii="Times New Roman" w:hAnsi="Times New Roman" w:cs="Times New Roman"/>
          <w:sz w:val="28"/>
          <w:szCs w:val="28"/>
        </w:rPr>
        <w:t xml:space="preserve">и </w:t>
      </w:r>
      <w:r w:rsidR="00103E69" w:rsidRPr="00D031AC">
        <w:rPr>
          <w:rFonts w:ascii="Times New Roman" w:hAnsi="Times New Roman" w:cs="Times New Roman"/>
          <w:sz w:val="28"/>
          <w:szCs w:val="28"/>
        </w:rPr>
        <w:t xml:space="preserve">соблюдать </w:t>
      </w:r>
      <w:r w:rsidR="00103E69">
        <w:rPr>
          <w:rFonts w:ascii="Times New Roman" w:hAnsi="Times New Roman" w:cs="Times New Roman"/>
          <w:sz w:val="28"/>
          <w:szCs w:val="28"/>
        </w:rPr>
        <w:t>их</w:t>
      </w:r>
      <w:r w:rsidRPr="00D031AC">
        <w:rPr>
          <w:rFonts w:ascii="Times New Roman" w:hAnsi="Times New Roman" w:cs="Times New Roman"/>
          <w:sz w:val="28"/>
          <w:szCs w:val="28"/>
        </w:rPr>
        <w:t>;</w:t>
      </w:r>
    </w:p>
    <w:p w:rsidR="00C81CB2" w:rsidRPr="00D031AC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прин</w:t>
      </w:r>
      <w:r>
        <w:rPr>
          <w:sz w:val="28"/>
          <w:szCs w:val="28"/>
        </w:rPr>
        <w:t>имать</w:t>
      </w:r>
      <w:r w:rsidRPr="00D031AC">
        <w:rPr>
          <w:sz w:val="28"/>
          <w:szCs w:val="28"/>
        </w:rPr>
        <w:t xml:space="preserve"> участие в официальных спортивных соревнованиях</w:t>
      </w:r>
      <w:r>
        <w:rPr>
          <w:sz w:val="28"/>
          <w:szCs w:val="28"/>
        </w:rPr>
        <w:t>, начиная со второго года</w:t>
      </w:r>
      <w:r w:rsidRPr="00D031AC">
        <w:rPr>
          <w:sz w:val="28"/>
          <w:szCs w:val="28"/>
        </w:rPr>
        <w:t>;</w:t>
      </w:r>
    </w:p>
    <w:p w:rsidR="00C81CB2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ежегодно выполнять контрольно-переводные нормативы (испытания) </w:t>
      </w:r>
      <w:r w:rsidRPr="00D031AC">
        <w:rPr>
          <w:sz w:val="28"/>
          <w:szCs w:val="28"/>
        </w:rPr>
        <w:br/>
        <w:t>по видам спортивной подготовки</w:t>
      </w:r>
      <w:r>
        <w:rPr>
          <w:sz w:val="28"/>
          <w:szCs w:val="28"/>
        </w:rPr>
        <w:t>;</w:t>
      </w:r>
    </w:p>
    <w:p w:rsidR="00C81CB2" w:rsidRPr="00341785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1785">
        <w:rPr>
          <w:sz w:val="28"/>
          <w:szCs w:val="28"/>
        </w:rPr>
        <w:t xml:space="preserve">получить уровень спортивной квалификации (спортивный разряд), </w:t>
      </w:r>
      <w:r>
        <w:rPr>
          <w:sz w:val="28"/>
          <w:szCs w:val="28"/>
        </w:rPr>
        <w:t xml:space="preserve">- </w:t>
      </w:r>
      <w:r w:rsidRPr="00341785">
        <w:rPr>
          <w:sz w:val="28"/>
          <w:szCs w:val="28"/>
        </w:rPr>
        <w:t>необходимый для зачисления и перевода на учебно-тренировочной этап (этап спортивной специализации).</w:t>
      </w:r>
    </w:p>
    <w:p w:rsidR="00C81CB2" w:rsidRPr="00A6662B" w:rsidRDefault="00B33A49" w:rsidP="00C81CB2">
      <w:pPr>
        <w:widowControl w:val="0"/>
        <w:tabs>
          <w:tab w:val="left" w:pos="426"/>
        </w:tabs>
        <w:autoSpaceDE w:val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C81CB2" w:rsidRPr="00A6662B">
        <w:rPr>
          <w:i/>
          <w:sz w:val="28"/>
          <w:szCs w:val="28"/>
        </w:rPr>
        <w:t>а учебно-тренировочном этапе (этапе спортивной специализации):</w:t>
      </w:r>
    </w:p>
    <w:p w:rsidR="00DD68D9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68D9">
        <w:rPr>
          <w:sz w:val="28"/>
          <w:szCs w:val="28"/>
        </w:rPr>
        <w:t>формирование устойчивого интереса к занятиям видом спорта «плавание»;</w:t>
      </w:r>
    </w:p>
    <w:p w:rsidR="00DD68D9" w:rsidRPr="00D031AC" w:rsidRDefault="00DD68D9" w:rsidP="00DD68D9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здоровья;</w:t>
      </w:r>
    </w:p>
    <w:p w:rsidR="00C81CB2" w:rsidRPr="00D031AC" w:rsidRDefault="00DD68D9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81CB2" w:rsidRPr="00D031AC">
        <w:rPr>
          <w:sz w:val="28"/>
          <w:szCs w:val="28"/>
        </w:rPr>
        <w:t xml:space="preserve">повышать уровень </w:t>
      </w:r>
      <w:r>
        <w:rPr>
          <w:sz w:val="28"/>
          <w:szCs w:val="28"/>
        </w:rPr>
        <w:t xml:space="preserve">разносторонней </w:t>
      </w:r>
      <w:r w:rsidR="00C81CB2" w:rsidRPr="00D031AC">
        <w:rPr>
          <w:sz w:val="28"/>
          <w:szCs w:val="28"/>
        </w:rPr>
        <w:t>физической, техническ</w:t>
      </w:r>
      <w:r>
        <w:rPr>
          <w:sz w:val="28"/>
          <w:szCs w:val="28"/>
        </w:rPr>
        <w:t xml:space="preserve">ой, тактической, теоретической </w:t>
      </w:r>
      <w:r w:rsidR="00C81CB2" w:rsidRPr="00D031AC">
        <w:rPr>
          <w:sz w:val="28"/>
          <w:szCs w:val="28"/>
        </w:rPr>
        <w:t>и психологической подготовленности;</w:t>
      </w:r>
    </w:p>
    <w:p w:rsidR="00C81CB2" w:rsidRPr="00D031AC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изучить правила безопасности при занятиях видом спорта «</w:t>
      </w:r>
      <w:r>
        <w:rPr>
          <w:sz w:val="28"/>
          <w:szCs w:val="28"/>
        </w:rPr>
        <w:t>плавание</w:t>
      </w:r>
      <w:r w:rsidRPr="00D031AC">
        <w:rPr>
          <w:sz w:val="28"/>
          <w:szCs w:val="28"/>
        </w:rPr>
        <w:t xml:space="preserve">» и успешно применять их в ходе проведения учебно-тренировочных занятий </w:t>
      </w:r>
      <w:r w:rsidRPr="00D031AC">
        <w:rPr>
          <w:sz w:val="28"/>
          <w:szCs w:val="28"/>
        </w:rPr>
        <w:br/>
        <w:t>и участия в спортивных соревнованиях;</w:t>
      </w:r>
    </w:p>
    <w:p w:rsidR="00C81CB2" w:rsidRPr="00D031AC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соблюдать режим учебно-тренировочных занятий;</w:t>
      </w:r>
    </w:p>
    <w:p w:rsidR="00C81CB2" w:rsidRPr="00D031AC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изучить основные методы </w:t>
      </w:r>
      <w:proofErr w:type="spellStart"/>
      <w:r w:rsidRPr="00D031AC">
        <w:rPr>
          <w:sz w:val="28"/>
          <w:szCs w:val="28"/>
        </w:rPr>
        <w:t>саморегуляции</w:t>
      </w:r>
      <w:proofErr w:type="spellEnd"/>
      <w:r w:rsidRPr="00D031AC">
        <w:rPr>
          <w:sz w:val="28"/>
          <w:szCs w:val="28"/>
        </w:rPr>
        <w:t xml:space="preserve"> и самоконтроля;</w:t>
      </w:r>
    </w:p>
    <w:p w:rsidR="00C81CB2" w:rsidRPr="00D031AC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овладеть общими теоретическими</w:t>
      </w:r>
      <w:r w:rsidRPr="00D031AC">
        <w:t xml:space="preserve"> </w:t>
      </w:r>
      <w:r w:rsidRPr="00D031AC">
        <w:rPr>
          <w:sz w:val="28"/>
          <w:szCs w:val="28"/>
        </w:rPr>
        <w:t>знаниями о правилах вида спорта «</w:t>
      </w:r>
      <w:r>
        <w:rPr>
          <w:sz w:val="28"/>
          <w:szCs w:val="28"/>
        </w:rPr>
        <w:t>плавание</w:t>
      </w:r>
      <w:r w:rsidRPr="00D031AC">
        <w:rPr>
          <w:sz w:val="28"/>
          <w:szCs w:val="28"/>
        </w:rPr>
        <w:t>»;</w:t>
      </w:r>
    </w:p>
    <w:p w:rsidR="00C81CB2" w:rsidRPr="00D031AC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изучить антидопинговые правила</w:t>
      </w:r>
      <w:r w:rsidR="00DD68D9">
        <w:rPr>
          <w:sz w:val="28"/>
          <w:szCs w:val="28"/>
        </w:rPr>
        <w:t>,</w:t>
      </w:r>
      <w:r w:rsidR="00DD68D9" w:rsidRPr="00DD68D9">
        <w:rPr>
          <w:sz w:val="28"/>
          <w:szCs w:val="28"/>
        </w:rPr>
        <w:t xml:space="preserve"> </w:t>
      </w:r>
      <w:r w:rsidR="00DD68D9" w:rsidRPr="00D031AC">
        <w:rPr>
          <w:sz w:val="28"/>
          <w:szCs w:val="28"/>
        </w:rPr>
        <w:t xml:space="preserve">соблюдать </w:t>
      </w:r>
      <w:r w:rsidR="00DD68D9">
        <w:rPr>
          <w:sz w:val="28"/>
          <w:szCs w:val="28"/>
        </w:rPr>
        <w:t>их</w:t>
      </w:r>
      <w:r w:rsidR="00DD68D9" w:rsidRPr="00D031AC">
        <w:rPr>
          <w:sz w:val="28"/>
          <w:szCs w:val="28"/>
        </w:rPr>
        <w:t xml:space="preserve"> и не иметь их нарушений</w:t>
      </w:r>
      <w:r w:rsidRPr="00D031AC">
        <w:rPr>
          <w:sz w:val="28"/>
          <w:szCs w:val="28"/>
        </w:rPr>
        <w:t>;</w:t>
      </w:r>
    </w:p>
    <w:p w:rsidR="00C81CB2" w:rsidRPr="00D031AC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ежегодно выполнять контрольно-переводные нормативы (испытания) </w:t>
      </w:r>
      <w:r w:rsidRPr="00D031AC">
        <w:rPr>
          <w:sz w:val="28"/>
          <w:szCs w:val="28"/>
        </w:rPr>
        <w:br/>
        <w:t>по видам спортивной подготовки;</w:t>
      </w:r>
    </w:p>
    <w:p w:rsidR="00C81CB2" w:rsidRPr="001D572D" w:rsidRDefault="00C81CB2" w:rsidP="00C81CB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572D">
        <w:rPr>
          <w:sz w:val="28"/>
          <w:szCs w:val="28"/>
        </w:rPr>
        <w:t>принимать участие в официальных спортивных соревнованиях не ниже уровня спортивных соревнований муниципального образования на первом, втором и третьем году;</w:t>
      </w:r>
    </w:p>
    <w:p w:rsidR="00C81CB2" w:rsidRDefault="00C81CB2" w:rsidP="00C81C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572D">
        <w:rPr>
          <w:sz w:val="28"/>
          <w:szCs w:val="28"/>
        </w:rPr>
        <w:t xml:space="preserve">принимать участие в официальных спортивных соревнованиях проведения </w:t>
      </w:r>
      <w:r w:rsidRPr="001D572D">
        <w:rPr>
          <w:sz w:val="28"/>
          <w:szCs w:val="28"/>
        </w:rPr>
        <w:br/>
        <w:t>не ниже уровня спортивных соревновани</w:t>
      </w:r>
      <w:r>
        <w:rPr>
          <w:sz w:val="28"/>
          <w:szCs w:val="28"/>
        </w:rPr>
        <w:t>й субъекта Российской Федерации</w:t>
      </w:r>
      <w:r w:rsidRPr="001D572D">
        <w:rPr>
          <w:sz w:val="28"/>
          <w:szCs w:val="28"/>
        </w:rPr>
        <w:t>;</w:t>
      </w:r>
    </w:p>
    <w:p w:rsidR="00C81CB2" w:rsidRPr="00D031AC" w:rsidRDefault="00C81CB2" w:rsidP="00C81C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получить уровень спортивной квалификации (спортивный разряд</w:t>
      </w:r>
      <w:r w:rsidR="000D706F">
        <w:rPr>
          <w:sz w:val="28"/>
          <w:szCs w:val="28"/>
        </w:rPr>
        <w:t xml:space="preserve"> кандидата в мастера спорта</w:t>
      </w:r>
      <w:r w:rsidRPr="00D031AC">
        <w:rPr>
          <w:sz w:val="28"/>
          <w:szCs w:val="28"/>
        </w:rPr>
        <w:t>), необходимый для зачисления и перевода на этап совершенствования спортивного мастерства.</w:t>
      </w:r>
    </w:p>
    <w:p w:rsidR="00C81CB2" w:rsidRPr="0089738B" w:rsidRDefault="00B33A49" w:rsidP="00C81CB2">
      <w:pPr>
        <w:widowControl w:val="0"/>
        <w:autoSpaceDE w:val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C81CB2" w:rsidRPr="0089738B">
        <w:rPr>
          <w:i/>
          <w:sz w:val="28"/>
          <w:szCs w:val="28"/>
        </w:rPr>
        <w:t>а этапе совершенствования спортивного мастерства:</w:t>
      </w:r>
    </w:p>
    <w:p w:rsidR="00C81CB2" w:rsidRPr="00D031AC" w:rsidRDefault="00C81CB2" w:rsidP="00C81CB2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повышать уровень физической, технической, тактической, теоретической </w:t>
      </w:r>
      <w:r w:rsidRPr="00D031AC">
        <w:rPr>
          <w:sz w:val="28"/>
          <w:szCs w:val="28"/>
        </w:rPr>
        <w:br/>
        <w:t>и психологической подготовленности;</w:t>
      </w:r>
    </w:p>
    <w:p w:rsidR="00DD68D9" w:rsidRPr="00D031AC" w:rsidRDefault="00DD68D9" w:rsidP="00DD68D9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здоровья;</w:t>
      </w:r>
    </w:p>
    <w:p w:rsidR="00C81CB2" w:rsidRPr="00D031AC" w:rsidRDefault="00C81CB2" w:rsidP="00C81CB2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соблюдать режим учебно-тренировочных занятий (включая самостоятельную подготовку), спортивных мероприятий, восстановления и питания;  </w:t>
      </w:r>
    </w:p>
    <w:p w:rsidR="00C81CB2" w:rsidRPr="00D031AC" w:rsidRDefault="00C81CB2" w:rsidP="00C81C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приобрести знания и навыки оказания первой доврачебной помощи;</w:t>
      </w:r>
    </w:p>
    <w:p w:rsidR="00C81CB2" w:rsidRPr="00D031AC" w:rsidRDefault="00C81CB2" w:rsidP="00C81CB2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DD68D9" w:rsidRDefault="00C81CB2" w:rsidP="00DD68D9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</w:t>
      </w:r>
      <w:r w:rsidR="00DD68D9" w:rsidRPr="00DD68D9">
        <w:rPr>
          <w:rFonts w:ascii="Times New Roman" w:hAnsi="Times New Roman" w:cs="Times New Roman"/>
          <w:sz w:val="28"/>
          <w:szCs w:val="28"/>
        </w:rPr>
        <w:t xml:space="preserve"> </w:t>
      </w:r>
      <w:r w:rsidR="00DD68D9" w:rsidRPr="00D031AC">
        <w:rPr>
          <w:rFonts w:ascii="Times New Roman" w:hAnsi="Times New Roman" w:cs="Times New Roman"/>
          <w:sz w:val="28"/>
          <w:szCs w:val="28"/>
        </w:rPr>
        <w:t xml:space="preserve">соблюдать </w:t>
      </w:r>
      <w:r w:rsidR="00DD68D9">
        <w:rPr>
          <w:rFonts w:ascii="Times New Roman" w:hAnsi="Times New Roman" w:cs="Times New Roman"/>
          <w:sz w:val="28"/>
          <w:szCs w:val="28"/>
        </w:rPr>
        <w:t>их</w:t>
      </w:r>
      <w:r w:rsidR="00DD68D9" w:rsidRPr="00D031AC">
        <w:rPr>
          <w:rFonts w:ascii="Times New Roman" w:hAnsi="Times New Roman" w:cs="Times New Roman"/>
          <w:sz w:val="28"/>
          <w:szCs w:val="28"/>
        </w:rPr>
        <w:t xml:space="preserve"> и не иметь их нарушений</w:t>
      </w:r>
      <w:r w:rsidRPr="00D031AC">
        <w:rPr>
          <w:rFonts w:ascii="Times New Roman" w:hAnsi="Times New Roman" w:cs="Times New Roman"/>
          <w:sz w:val="28"/>
          <w:szCs w:val="28"/>
        </w:rPr>
        <w:t>;</w:t>
      </w:r>
    </w:p>
    <w:p w:rsidR="00C81CB2" w:rsidRPr="00DD68D9" w:rsidRDefault="00C81CB2" w:rsidP="00DD68D9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68D9">
        <w:rPr>
          <w:rFonts w:ascii="Times New Roman" w:hAnsi="Times New Roman" w:cs="Times New Roman"/>
          <w:sz w:val="28"/>
          <w:szCs w:val="28"/>
        </w:rPr>
        <w:lastRenderedPageBreak/>
        <w:t xml:space="preserve">- ежегодно выполнять контрольно-переводные нормативы (испытания) </w:t>
      </w:r>
      <w:r w:rsidRPr="00DD68D9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:rsidR="00C81CB2" w:rsidRPr="00D031AC" w:rsidRDefault="00C81CB2" w:rsidP="00C81CB2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демонстрировать высокие спортивные результаты в официальных спортивных соревнованиях;</w:t>
      </w:r>
    </w:p>
    <w:p w:rsidR="00C81CB2" w:rsidRPr="00341785" w:rsidRDefault="00C81CB2" w:rsidP="00C81CB2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7513">
        <w:rPr>
          <w:sz w:val="28"/>
          <w:szCs w:val="28"/>
        </w:rPr>
        <w:t>показывать результаты, соответствующие присвоению спортивного разряда «кандидат в мастера спорта» не реже одного раза в два года;</w:t>
      </w:r>
    </w:p>
    <w:p w:rsidR="00C81CB2" w:rsidRPr="00341785" w:rsidRDefault="00C81CB2" w:rsidP="00C81CB2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r w:rsidRPr="00D567B7">
        <w:rPr>
          <w:rFonts w:ascii="Times New Roman" w:hAnsi="Times New Roman" w:cs="Times New Roman"/>
          <w:sz w:val="28"/>
          <w:szCs w:val="28"/>
        </w:rPr>
        <w:t xml:space="preserve">не ниже уровня </w:t>
      </w:r>
      <w:r w:rsidRPr="005B276B">
        <w:rPr>
          <w:rFonts w:ascii="Times New Roman" w:hAnsi="Times New Roman" w:cs="Times New Roman"/>
          <w:sz w:val="28"/>
          <w:szCs w:val="28"/>
        </w:rPr>
        <w:t>межрегиональных спортивных соревнований</w:t>
      </w:r>
      <w:r w:rsidRPr="00341785">
        <w:rPr>
          <w:rFonts w:ascii="Times New Roman" w:hAnsi="Times New Roman" w:cs="Times New Roman"/>
          <w:sz w:val="28"/>
          <w:szCs w:val="28"/>
        </w:rPr>
        <w:t>;</w:t>
      </w:r>
    </w:p>
    <w:p w:rsidR="00C81CB2" w:rsidRPr="00D031AC" w:rsidRDefault="00C81CB2" w:rsidP="00C81CB2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(спортивное звание</w:t>
      </w:r>
      <w:r w:rsidR="000D706F">
        <w:rPr>
          <w:rFonts w:ascii="Times New Roman" w:hAnsi="Times New Roman" w:cs="Times New Roman"/>
          <w:sz w:val="28"/>
          <w:szCs w:val="28"/>
        </w:rPr>
        <w:t xml:space="preserve"> не ниже мастера спорта</w:t>
      </w:r>
      <w:r w:rsidRPr="00D031AC">
        <w:rPr>
          <w:rFonts w:ascii="Times New Roman" w:hAnsi="Times New Roman" w:cs="Times New Roman"/>
          <w:sz w:val="28"/>
          <w:szCs w:val="28"/>
        </w:rPr>
        <w:t>), необходимый для зачисления и перевода на этап высшего спортивного мастерства.</w:t>
      </w:r>
    </w:p>
    <w:p w:rsidR="00C81CB2" w:rsidRPr="0089738B" w:rsidRDefault="00B33A49" w:rsidP="00C81CB2">
      <w:pPr>
        <w:widowControl w:val="0"/>
        <w:autoSpaceDE w:val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C81CB2" w:rsidRPr="0089738B">
        <w:rPr>
          <w:i/>
          <w:sz w:val="28"/>
          <w:szCs w:val="28"/>
        </w:rPr>
        <w:t>а этапе высшего спортивного мастерства:</w:t>
      </w:r>
    </w:p>
    <w:p w:rsidR="00C81CB2" w:rsidRPr="00D031AC" w:rsidRDefault="00C81CB2" w:rsidP="00C81CB2">
      <w:pPr>
        <w:widowControl w:val="0"/>
        <w:autoSpaceDE w:val="0"/>
        <w:contextualSpacing/>
        <w:jc w:val="both"/>
        <w:rPr>
          <w:color w:val="000000"/>
          <w:sz w:val="28"/>
          <w:szCs w:val="28"/>
        </w:rPr>
      </w:pPr>
      <w:bookmarkStart w:id="16" w:name="_Hlk54941151"/>
      <w:r>
        <w:rPr>
          <w:color w:val="000000"/>
          <w:sz w:val="28"/>
          <w:szCs w:val="28"/>
        </w:rPr>
        <w:t xml:space="preserve">- </w:t>
      </w:r>
      <w:r w:rsidRPr="00D031AC">
        <w:rPr>
          <w:color w:val="000000"/>
          <w:sz w:val="28"/>
          <w:szCs w:val="28"/>
        </w:rPr>
        <w:t>совершенствовать уровень общей физической и специальной физической, технической, тактической, теоретической и психологической подготовленности;</w:t>
      </w:r>
    </w:p>
    <w:bookmarkEnd w:id="16"/>
    <w:p w:rsidR="00DD68D9" w:rsidRPr="00D031AC" w:rsidRDefault="00DD68D9" w:rsidP="00DD68D9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здоровья;</w:t>
      </w:r>
    </w:p>
    <w:p w:rsidR="00C81CB2" w:rsidRPr="00D031AC" w:rsidRDefault="00C81CB2" w:rsidP="00C81CB2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 (включая самостоятельную подготовку), спортивных мероприятий, восстановления и питания;</w:t>
      </w:r>
    </w:p>
    <w:p w:rsidR="00C81CB2" w:rsidRPr="00D031AC" w:rsidRDefault="00C81CB2" w:rsidP="00C81CB2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выполнить план индивидуальной подготовки;</w:t>
      </w:r>
    </w:p>
    <w:p w:rsidR="00C81CB2" w:rsidRPr="00D031AC" w:rsidRDefault="00C81CB2" w:rsidP="00C81CB2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знать и соблюдать антидопинговые правила, не иметь нарушений таких правил;</w:t>
      </w:r>
    </w:p>
    <w:p w:rsidR="00C81CB2" w:rsidRPr="00D031AC" w:rsidRDefault="00C81CB2" w:rsidP="00C81C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ежегодно выполнять контрольно-переводные нормативы (испытания) </w:t>
      </w:r>
      <w:r w:rsidRPr="00D031AC">
        <w:rPr>
          <w:sz w:val="28"/>
          <w:szCs w:val="28"/>
        </w:rPr>
        <w:br/>
        <w:t>по видам спортивной подготовки;</w:t>
      </w:r>
    </w:p>
    <w:p w:rsidR="00C81CB2" w:rsidRPr="005B276B" w:rsidRDefault="00C81CB2" w:rsidP="00C81CB2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принимать участие в официальных спортивных соревнованиях </w:t>
      </w:r>
      <w:r w:rsidRPr="0059623E">
        <w:rPr>
          <w:sz w:val="28"/>
          <w:szCs w:val="28"/>
        </w:rPr>
        <w:t>не ниже уровня всероссийских спортивных соревнований;</w:t>
      </w:r>
    </w:p>
    <w:p w:rsidR="00C81CB2" w:rsidRPr="00341785" w:rsidRDefault="00C81CB2" w:rsidP="00C81CB2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7513">
        <w:rPr>
          <w:sz w:val="28"/>
          <w:szCs w:val="28"/>
        </w:rPr>
        <w:t>показывать результаты, соответствующие присвоению спортивного звания «мастер спорта России» или выполнять нормы и требования, необходимые для присвоения спортивного звания «мастер спорта России международного класса» не реже одного раза в два года;</w:t>
      </w:r>
    </w:p>
    <w:p w:rsidR="00C81CB2" w:rsidRPr="00D031AC" w:rsidRDefault="00C81CB2" w:rsidP="00C81CB2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достичь результатов уровня спортивной сборной команды субъекта </w:t>
      </w:r>
      <w:r w:rsidRPr="00D031AC">
        <w:rPr>
          <w:sz w:val="28"/>
          <w:szCs w:val="28"/>
        </w:rPr>
        <w:br/>
        <w:t xml:space="preserve">Российской Федерации и (или) спортивной сборной команды </w:t>
      </w:r>
      <w:r w:rsidRPr="00D031AC">
        <w:rPr>
          <w:sz w:val="28"/>
          <w:szCs w:val="28"/>
        </w:rPr>
        <w:br/>
        <w:t xml:space="preserve">Российской Федерации; </w:t>
      </w:r>
    </w:p>
    <w:p w:rsidR="00C81CB2" w:rsidRPr="00D031AC" w:rsidRDefault="00C81CB2" w:rsidP="00C81CB2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демонстрировать высокие спортивные результаты в межрегиональных, всероссийских и международных официальных спортивных соревнованиях.</w:t>
      </w:r>
    </w:p>
    <w:p w:rsidR="00C81CB2" w:rsidRPr="003F5E75" w:rsidRDefault="00C81CB2" w:rsidP="00C81CB2">
      <w:pPr>
        <w:pStyle w:val="ae"/>
        <w:tabs>
          <w:tab w:val="left" w:pos="567"/>
          <w:tab w:val="left" w:pos="1276"/>
        </w:tabs>
        <w:jc w:val="both"/>
        <w:rPr>
          <w:rFonts w:ascii="Times New Roman" w:hAnsi="Times New Roman"/>
          <w:sz w:val="28"/>
          <w:szCs w:val="28"/>
          <w:lang w:val="ru-RU"/>
        </w:rPr>
      </w:pPr>
      <w:bookmarkStart w:id="17" w:name="_Toc130464842"/>
      <w:r w:rsidRPr="005D3A96">
        <w:rPr>
          <w:rStyle w:val="10"/>
          <w:rFonts w:ascii="Times New Roman" w:eastAsia="Calibri" w:hAnsi="Times New Roman"/>
          <w:sz w:val="28"/>
          <w:szCs w:val="28"/>
          <w:lang w:val="ru-RU"/>
        </w:rPr>
        <w:t>3.2.</w:t>
      </w:r>
      <w:r w:rsidRPr="005D3A96">
        <w:rPr>
          <w:rStyle w:val="10"/>
          <w:rFonts w:ascii="Times New Roman" w:eastAsia="Calibri" w:hAnsi="Times New Roman"/>
          <w:sz w:val="28"/>
          <w:szCs w:val="28"/>
          <w:lang w:val="ru-RU"/>
        </w:rPr>
        <w:tab/>
        <w:t>Оценка результатов освоения Программы</w:t>
      </w:r>
      <w:bookmarkEnd w:id="17"/>
      <w:r w:rsidRPr="003F5E7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F5E7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сопровождается аттестацией обучающихся, проводимой МБУ ДО «СШОР «Королёв», реализующей Программу, на основе разработанных </w:t>
      </w:r>
      <w:r w:rsidRPr="003F5E75">
        <w:rPr>
          <w:rFonts w:ascii="Times New Roman" w:hAnsi="Times New Roman"/>
          <w:sz w:val="28"/>
          <w:szCs w:val="28"/>
          <w:lang w:val="ru-RU"/>
        </w:rPr>
        <w:t>комплексов контрольных и контрольно-переводных нормативов, а также с учетом результатов участия, обучающегося в спортивных соревнованиях и достижения им соответствующего уровня спортивной квалификации.</w:t>
      </w:r>
    </w:p>
    <w:p w:rsidR="00C81CB2" w:rsidRPr="00056473" w:rsidRDefault="00C81CB2" w:rsidP="00C81CB2">
      <w:pPr>
        <w:pStyle w:val="1"/>
        <w:spacing w:before="0" w:after="0"/>
        <w:jc w:val="both"/>
        <w:rPr>
          <w:rFonts w:ascii="Times New Roman" w:hAnsi="Times New Roman"/>
          <w:sz w:val="18"/>
          <w:szCs w:val="20"/>
        </w:rPr>
      </w:pPr>
      <w:bookmarkStart w:id="18" w:name="_Toc130464843"/>
      <w:r w:rsidRPr="00056473">
        <w:rPr>
          <w:rFonts w:ascii="Times New Roman" w:hAnsi="Times New Roman"/>
          <w:sz w:val="28"/>
        </w:rPr>
        <w:t>3.3.</w:t>
      </w:r>
      <w:r w:rsidRPr="00056473">
        <w:rPr>
          <w:rFonts w:ascii="Times New Roman" w:hAnsi="Times New Roman"/>
          <w:sz w:val="28"/>
        </w:rPr>
        <w:tab/>
        <w:t xml:space="preserve">Контрольные и контрольно-переводные нормативы (испытания) </w:t>
      </w:r>
      <w:r w:rsidRPr="00056473">
        <w:rPr>
          <w:rFonts w:ascii="Times New Roman" w:hAnsi="Times New Roman"/>
          <w:sz w:val="28"/>
        </w:rPr>
        <w:br/>
        <w:t>по видам спортивной подготовки.</w:t>
      </w:r>
      <w:bookmarkEnd w:id="18"/>
    </w:p>
    <w:p w:rsidR="00C81CB2" w:rsidRPr="00932E3E" w:rsidRDefault="00C81CB2" w:rsidP="00C81CB2">
      <w:pPr>
        <w:pStyle w:val="af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Организация проведения тестирования по общей и специальной физической подготовке.</w:t>
      </w:r>
    </w:p>
    <w:p w:rsidR="00C81CB2" w:rsidRPr="00865411" w:rsidRDefault="00C81CB2" w:rsidP="00C81CB2">
      <w:pPr>
        <w:pStyle w:val="ae"/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865411">
        <w:rPr>
          <w:rFonts w:ascii="Times New Roman" w:eastAsia="Times New Roman" w:hAnsi="Times New Roman"/>
          <w:sz w:val="28"/>
          <w:szCs w:val="28"/>
          <w:lang w:val="ru-RU"/>
        </w:rPr>
        <w:t xml:space="preserve">При проведении тестирования следует обратить особое внимание на соблюдение требований инструкции и создания единых условий для выполнения упражнений для всех обучающихся </w:t>
      </w:r>
      <w:r w:rsidRPr="0086541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МБУ ДО «СШОР «Королёв</w:t>
      </w:r>
      <w:r w:rsidRPr="00865411">
        <w:rPr>
          <w:rFonts w:ascii="Times New Roman" w:eastAsia="Times New Roman" w:hAnsi="Times New Roman"/>
          <w:sz w:val="28"/>
          <w:szCs w:val="28"/>
          <w:lang w:val="ru-RU"/>
        </w:rPr>
        <w:t xml:space="preserve">». </w:t>
      </w:r>
    </w:p>
    <w:p w:rsidR="00C81CB2" w:rsidRPr="00865411" w:rsidRDefault="00C81CB2" w:rsidP="00C81CB2">
      <w:pPr>
        <w:pStyle w:val="ae"/>
        <w:shd w:val="clear" w:color="auto" w:fill="FFFFFF"/>
        <w:contextualSpacing/>
        <w:jc w:val="both"/>
        <w:rPr>
          <w:rFonts w:ascii="Times New Roman" w:hAnsi="Times New Roman"/>
          <w:bCs/>
          <w:spacing w:val="-3"/>
          <w:sz w:val="28"/>
          <w:szCs w:val="28"/>
          <w:lang w:val="ru-RU"/>
        </w:rPr>
      </w:pPr>
      <w:r w:rsidRPr="00865411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Промежуточное тестирование проводится в середине учебного года с целью контроля подготовки спортсменов (прием контрольных нормативов либо отчет по участию спортсменов в соревнованиях, получение спортивных разрядов).</w:t>
      </w:r>
    </w:p>
    <w:p w:rsidR="00C81CB2" w:rsidRPr="00932E3E" w:rsidRDefault="00C81CB2" w:rsidP="00C81CB2">
      <w:pPr>
        <w:pStyle w:val="af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Итоговое т</w:t>
      </w:r>
      <w:r w:rsidRPr="00932E3E">
        <w:rPr>
          <w:rFonts w:ascii="Times New Roman" w:hAnsi="Times New Roman"/>
          <w:sz w:val="28"/>
          <w:szCs w:val="28"/>
          <w:lang w:eastAsia="ru-RU"/>
        </w:rPr>
        <w:t xml:space="preserve">естирование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(контрольно-переводные нормативы) проводится </w:t>
      </w:r>
      <w:r w:rsidRPr="00932E3E">
        <w:rPr>
          <w:rFonts w:ascii="Times New Roman" w:hAnsi="Times New Roman"/>
          <w:sz w:val="28"/>
          <w:szCs w:val="28"/>
          <w:lang w:eastAsia="ru-RU"/>
        </w:rPr>
        <w:t>один раз в конце учебного года во всех группах, на всех этапах, со всеми обучающимися, в соответствии с планом работы на текущий год и согласно</w:t>
      </w:r>
      <w:r>
        <w:rPr>
          <w:rFonts w:ascii="Times New Roman" w:hAnsi="Times New Roman"/>
          <w:sz w:val="28"/>
          <w:szCs w:val="28"/>
          <w:lang w:eastAsia="ru-RU"/>
        </w:rPr>
        <w:t xml:space="preserve"> плану-графику.</w:t>
      </w:r>
    </w:p>
    <w:p w:rsidR="00C81CB2" w:rsidRPr="00932E3E" w:rsidRDefault="00C81CB2" w:rsidP="00C81CB2">
      <w:pPr>
        <w:pStyle w:val="af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932E3E">
        <w:rPr>
          <w:rFonts w:ascii="Times New Roman" w:hAnsi="Times New Roman"/>
          <w:sz w:val="28"/>
          <w:szCs w:val="28"/>
          <w:lang w:eastAsia="ru-RU"/>
        </w:rPr>
        <w:t>еренос сроков тестирования допускается по обоснованной причине (болезнь, травма, участие в соревнованиях) и с учетом решения педагогического (тренерско-преподавательского) совета.</w:t>
      </w:r>
    </w:p>
    <w:p w:rsidR="00C81CB2" w:rsidRPr="00752286" w:rsidRDefault="00C81CB2" w:rsidP="00C81CB2">
      <w:pPr>
        <w:pStyle w:val="af0"/>
        <w:rPr>
          <w:rFonts w:ascii="Times New Roman" w:eastAsia="Arial Unicode MS" w:hAnsi="Times New Roman"/>
          <w:i/>
          <w:sz w:val="28"/>
          <w:szCs w:val="28"/>
        </w:rPr>
      </w:pPr>
      <w:r w:rsidRPr="00752286">
        <w:rPr>
          <w:rFonts w:ascii="Times New Roman" w:eastAsia="Arial Unicode MS" w:hAnsi="Times New Roman"/>
          <w:i/>
          <w:sz w:val="28"/>
          <w:szCs w:val="28"/>
        </w:rPr>
        <w:t>Зачисление и перевод спортсменов.</w:t>
      </w:r>
    </w:p>
    <w:p w:rsidR="00C81CB2" w:rsidRPr="00932E3E" w:rsidRDefault="00C81CB2" w:rsidP="00C81CB2">
      <w:pPr>
        <w:pStyle w:val="af0"/>
        <w:rPr>
          <w:rFonts w:ascii="Times New Roman" w:eastAsia="Arial Unicode MS" w:hAnsi="Times New Roman"/>
          <w:sz w:val="28"/>
          <w:szCs w:val="28"/>
        </w:rPr>
      </w:pPr>
      <w:r w:rsidRPr="00932E3E">
        <w:rPr>
          <w:rFonts w:ascii="Times New Roman" w:eastAsia="Arial Unicode MS" w:hAnsi="Times New Roman"/>
          <w:sz w:val="28"/>
          <w:szCs w:val="28"/>
        </w:rPr>
        <w:t>Зачисление и перевод на этап (год) обучения осуществляется на основании:</w:t>
      </w:r>
    </w:p>
    <w:p w:rsidR="00C81CB2" w:rsidRPr="00865411" w:rsidRDefault="00C81CB2" w:rsidP="00C81CB2">
      <w:pPr>
        <w:pStyle w:val="ae"/>
        <w:shd w:val="clear" w:color="auto" w:fill="FFFFFF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sz w:val="28"/>
          <w:szCs w:val="28"/>
          <w:lang w:val="ru-RU"/>
        </w:rPr>
        <w:t>-</w:t>
      </w: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 на этапе начальной подготовки - </w:t>
      </w:r>
      <w:r w:rsidRPr="00865411">
        <w:rPr>
          <w:rFonts w:ascii="Times New Roman" w:hAnsi="Times New Roman"/>
          <w:sz w:val="28"/>
          <w:szCs w:val="28"/>
          <w:lang w:val="ru-RU"/>
        </w:rPr>
        <w:t>по результатам тестов по общей и специальной физической подготовке;</w:t>
      </w:r>
    </w:p>
    <w:p w:rsidR="00C81CB2" w:rsidRPr="00865411" w:rsidRDefault="00C81CB2" w:rsidP="00C81CB2">
      <w:pPr>
        <w:pStyle w:val="ae"/>
        <w:shd w:val="clear" w:color="auto" w:fill="FFFFFF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на учебно-тренировочном этапе - </w:t>
      </w:r>
      <w:r w:rsidRPr="00865411">
        <w:rPr>
          <w:rFonts w:ascii="Times New Roman" w:hAnsi="Times New Roman"/>
          <w:sz w:val="28"/>
          <w:szCs w:val="28"/>
          <w:lang w:val="ru-RU"/>
        </w:rPr>
        <w:t>по результатам тестов по общей, специальной физической подготовке и уровню спортивной квалификации (спортивные разряды);</w:t>
      </w:r>
    </w:p>
    <w:p w:rsidR="00C81CB2" w:rsidRPr="00865411" w:rsidRDefault="00C81CB2" w:rsidP="00C81CB2">
      <w:pPr>
        <w:pStyle w:val="ae"/>
        <w:shd w:val="clear" w:color="auto" w:fill="FFFFFF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на этапе совершенствования спортивного мастерства </w:t>
      </w:r>
      <w:r w:rsidRPr="00865411">
        <w:rPr>
          <w:rFonts w:ascii="Times New Roman" w:hAnsi="Times New Roman"/>
          <w:sz w:val="28"/>
          <w:szCs w:val="28"/>
          <w:lang w:val="ru-RU"/>
        </w:rPr>
        <w:t>- по результатам тестов по общей, специальной физической подготовке и уровню спортивной квалификации (спортивные разряды</w:t>
      </w:r>
      <w:r w:rsidR="000B7C36">
        <w:rPr>
          <w:rFonts w:ascii="Times New Roman" w:hAnsi="Times New Roman"/>
          <w:sz w:val="28"/>
          <w:szCs w:val="28"/>
          <w:lang w:val="ru-RU"/>
        </w:rPr>
        <w:t xml:space="preserve"> не ниже кандидата в мастера спорта</w:t>
      </w:r>
      <w:r w:rsidRPr="00865411">
        <w:rPr>
          <w:rFonts w:ascii="Times New Roman" w:hAnsi="Times New Roman"/>
          <w:sz w:val="28"/>
          <w:szCs w:val="28"/>
          <w:lang w:val="ru-RU"/>
        </w:rPr>
        <w:t>);</w:t>
      </w:r>
    </w:p>
    <w:p w:rsidR="00C81CB2" w:rsidRPr="00865411" w:rsidRDefault="00C81CB2" w:rsidP="00C81CB2">
      <w:pPr>
        <w:pStyle w:val="ae"/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- на этапе высшего спортивного мастерства </w:t>
      </w:r>
      <w:r w:rsidRPr="00865411">
        <w:rPr>
          <w:rFonts w:ascii="Times New Roman" w:hAnsi="Times New Roman"/>
          <w:sz w:val="28"/>
          <w:szCs w:val="28"/>
          <w:lang w:val="ru-RU"/>
        </w:rPr>
        <w:t>- по результатам тестов общей, специальной физической подготовки и уровню спортивной квалификации (спортивные звания</w:t>
      </w:r>
      <w:r w:rsidR="000B7C36">
        <w:rPr>
          <w:rFonts w:ascii="Times New Roman" w:hAnsi="Times New Roman"/>
          <w:sz w:val="28"/>
          <w:szCs w:val="28"/>
          <w:lang w:val="ru-RU"/>
        </w:rPr>
        <w:t xml:space="preserve"> не ниже мастера спорта</w:t>
      </w:r>
      <w:r w:rsidRPr="00865411">
        <w:rPr>
          <w:rFonts w:ascii="Times New Roman" w:hAnsi="Times New Roman"/>
          <w:sz w:val="28"/>
          <w:szCs w:val="28"/>
          <w:lang w:val="ru-RU"/>
        </w:rPr>
        <w:t>).</w:t>
      </w:r>
    </w:p>
    <w:p w:rsidR="00C81CB2" w:rsidRPr="00865411" w:rsidRDefault="00C81CB2" w:rsidP="00C81CB2">
      <w:pPr>
        <w:pStyle w:val="ae"/>
        <w:shd w:val="clear" w:color="auto" w:fill="FFFFFF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65411">
        <w:rPr>
          <w:rFonts w:ascii="Times New Roman" w:hAnsi="Times New Roman"/>
          <w:i/>
          <w:sz w:val="28"/>
          <w:szCs w:val="28"/>
          <w:lang w:val="ru-RU"/>
        </w:rPr>
        <w:t>Методы аттестации.</w:t>
      </w:r>
    </w:p>
    <w:p w:rsidR="00C81CB2" w:rsidRPr="00865411" w:rsidRDefault="00C81CB2" w:rsidP="00C81CB2">
      <w:pPr>
        <w:pStyle w:val="ae"/>
        <w:shd w:val="clear" w:color="auto" w:fill="FFFFFF"/>
        <w:jc w:val="both"/>
        <w:rPr>
          <w:rFonts w:ascii="Times New Roman" w:hAnsi="Times New Roman"/>
          <w:bCs/>
          <w:spacing w:val="-3"/>
          <w:sz w:val="28"/>
          <w:szCs w:val="28"/>
          <w:lang w:val="ru-RU"/>
        </w:rPr>
      </w:pPr>
      <w:r w:rsidRPr="00865411">
        <w:rPr>
          <w:rFonts w:ascii="Times New Roman" w:hAnsi="Times New Roman"/>
          <w:bCs/>
          <w:spacing w:val="-3"/>
          <w:sz w:val="28"/>
          <w:szCs w:val="28"/>
          <w:lang w:val="ru-RU"/>
        </w:rPr>
        <w:t xml:space="preserve">Для зачисления и перевода, обучающегося на следующий этап спортивной подготовки контрольные упражнения по общей и специальной физической подготовке, оцениваются по системе «сдано/не сдано», учитывается наличие спортивных разрядов и званий, а также результатов выступления, обучающихся на официальных спортивных соревнованиях. </w:t>
      </w:r>
    </w:p>
    <w:p w:rsidR="00C81CB2" w:rsidRPr="00752286" w:rsidRDefault="00C81CB2" w:rsidP="00C81CB2">
      <w:pPr>
        <w:ind w:right="60"/>
        <w:jc w:val="both"/>
        <w:rPr>
          <w:rFonts w:eastAsia="Arial Unicode MS"/>
          <w:i/>
          <w:sz w:val="28"/>
          <w:szCs w:val="28"/>
        </w:rPr>
      </w:pPr>
      <w:r w:rsidRPr="00752286">
        <w:rPr>
          <w:rFonts w:eastAsia="Arial Unicode MS"/>
          <w:i/>
          <w:sz w:val="28"/>
          <w:szCs w:val="28"/>
        </w:rPr>
        <w:t>Условия перевода спортсменов.</w:t>
      </w:r>
    </w:p>
    <w:p w:rsidR="00C81CB2" w:rsidRPr="00932E3E" w:rsidRDefault="00C81CB2" w:rsidP="00C81CB2">
      <w:pPr>
        <w:ind w:right="60"/>
        <w:jc w:val="both"/>
        <w:rPr>
          <w:sz w:val="28"/>
          <w:szCs w:val="28"/>
        </w:rPr>
      </w:pPr>
      <w:r w:rsidRPr="00932E3E">
        <w:rPr>
          <w:rFonts w:eastAsia="Arial Unicode MS"/>
          <w:sz w:val="28"/>
          <w:szCs w:val="28"/>
        </w:rPr>
        <w:t>Преимущество для перевода в группы спортивной подготовки имеют обучающиеся:</w:t>
      </w:r>
      <w:r w:rsidRPr="00932E3E">
        <w:rPr>
          <w:sz w:val="28"/>
          <w:szCs w:val="28"/>
        </w:rPr>
        <w:t xml:space="preserve"> </w:t>
      </w:r>
    </w:p>
    <w:p w:rsidR="00C81CB2" w:rsidRPr="00932E3E" w:rsidRDefault="00C81CB2" w:rsidP="00C81CB2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>- показавшие лучший результат по общей и специальной физической подготовке;</w:t>
      </w:r>
    </w:p>
    <w:p w:rsidR="00C81CB2" w:rsidRPr="00932E3E" w:rsidRDefault="00C81CB2" w:rsidP="00C81CB2">
      <w:pPr>
        <w:ind w:right="60"/>
        <w:jc w:val="both"/>
        <w:rPr>
          <w:sz w:val="28"/>
          <w:szCs w:val="28"/>
          <w:shd w:val="clear" w:color="auto" w:fill="FFFFFF"/>
        </w:rPr>
      </w:pPr>
      <w:r w:rsidRPr="00932E3E">
        <w:rPr>
          <w:sz w:val="28"/>
          <w:szCs w:val="28"/>
        </w:rPr>
        <w:t>- обладающие задатками</w:t>
      </w:r>
      <w:r w:rsidRPr="00932E3E">
        <w:rPr>
          <w:sz w:val="28"/>
          <w:szCs w:val="28"/>
          <w:shd w:val="clear" w:color="auto" w:fill="FFFFFF"/>
        </w:rPr>
        <w:t xml:space="preserve"> и способностями для успешного овладения навыками и умениями </w:t>
      </w:r>
      <w:r>
        <w:rPr>
          <w:sz w:val="28"/>
          <w:szCs w:val="28"/>
          <w:shd w:val="clear" w:color="auto" w:fill="FFFFFF"/>
        </w:rPr>
        <w:t>в виде спорта «плавание»</w:t>
      </w:r>
      <w:r w:rsidRPr="00932E3E">
        <w:rPr>
          <w:sz w:val="28"/>
          <w:szCs w:val="28"/>
          <w:shd w:val="clear" w:color="auto" w:fill="FFFFFF"/>
        </w:rPr>
        <w:t xml:space="preserve">, а именно: </w:t>
      </w:r>
    </w:p>
    <w:p w:rsidR="00C81CB2" w:rsidRPr="00932E3E" w:rsidRDefault="00C81CB2" w:rsidP="00C81CB2">
      <w:pPr>
        <w:ind w:right="60"/>
        <w:jc w:val="both"/>
        <w:rPr>
          <w:sz w:val="28"/>
          <w:szCs w:val="28"/>
          <w:shd w:val="clear" w:color="auto" w:fill="FFFFFF"/>
        </w:rPr>
      </w:pPr>
      <w:r w:rsidRPr="00932E3E">
        <w:rPr>
          <w:sz w:val="28"/>
          <w:szCs w:val="28"/>
          <w:shd w:val="clear" w:color="auto" w:fill="FFFFFF"/>
        </w:rPr>
        <w:t>- уровень развития физических способностей применительно к специфике вида спорта «</w:t>
      </w:r>
      <w:r>
        <w:rPr>
          <w:sz w:val="28"/>
          <w:szCs w:val="28"/>
          <w:shd w:val="clear" w:color="auto" w:fill="FFFFFF"/>
        </w:rPr>
        <w:t>плавание</w:t>
      </w:r>
      <w:r w:rsidRPr="00932E3E">
        <w:rPr>
          <w:sz w:val="28"/>
          <w:szCs w:val="28"/>
          <w:shd w:val="clear" w:color="auto" w:fill="FFFFFF"/>
        </w:rPr>
        <w:t xml:space="preserve">»; </w:t>
      </w:r>
    </w:p>
    <w:p w:rsidR="00C81CB2" w:rsidRPr="00932E3E" w:rsidRDefault="00C81CB2" w:rsidP="00C81CB2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  <w:shd w:val="clear" w:color="auto" w:fill="FFFFFF"/>
        </w:rPr>
        <w:t>- антропометрические данные;</w:t>
      </w:r>
    </w:p>
    <w:p w:rsidR="00C81CB2" w:rsidRPr="00932E3E" w:rsidRDefault="00C81CB2" w:rsidP="00C81CB2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>-  наличие спортивного разряда;</w:t>
      </w:r>
    </w:p>
    <w:p w:rsidR="00C81CB2" w:rsidRPr="00932E3E" w:rsidRDefault="00C81CB2" w:rsidP="00C81CB2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>- члены сборных команд Московской области, России;</w:t>
      </w:r>
    </w:p>
    <w:p w:rsidR="00C81CB2" w:rsidRDefault="00C81CB2" w:rsidP="00C81CB2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 xml:space="preserve">- по рекомендации тренерско-преподавательского совета отделения </w:t>
      </w:r>
      <w:r>
        <w:rPr>
          <w:sz w:val="28"/>
          <w:szCs w:val="28"/>
        </w:rPr>
        <w:t>плавания</w:t>
      </w:r>
      <w:r w:rsidRPr="00932E3E">
        <w:rPr>
          <w:sz w:val="28"/>
          <w:szCs w:val="28"/>
        </w:rPr>
        <w:t>.</w:t>
      </w:r>
    </w:p>
    <w:p w:rsidR="00B13004" w:rsidRDefault="00B13004" w:rsidP="00C81CB2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C81CB2" w:rsidRDefault="00C81CB2" w:rsidP="00C81CB2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  <w:r w:rsidRPr="00342FDE">
        <w:rPr>
          <w:rFonts w:ascii="Times New Roman" w:hAnsi="Times New Roman"/>
          <w:bCs/>
          <w:i/>
          <w:sz w:val="28"/>
          <w:szCs w:val="28"/>
        </w:rPr>
        <w:t xml:space="preserve">Нормативы </w:t>
      </w:r>
      <w:r>
        <w:rPr>
          <w:rFonts w:ascii="Times New Roman" w:hAnsi="Times New Roman"/>
          <w:bCs/>
          <w:i/>
          <w:sz w:val="28"/>
          <w:szCs w:val="28"/>
        </w:rPr>
        <w:t>общей физической и специальной подготовки для зачисления и перевода на этап начальной подготовки</w:t>
      </w:r>
    </w:p>
    <w:p w:rsidR="00C81CB2" w:rsidRPr="00B307B2" w:rsidRDefault="00C81CB2" w:rsidP="00C81CB2">
      <w:pPr>
        <w:pStyle w:val="ConsPlusNormal"/>
        <w:jc w:val="right"/>
        <w:rPr>
          <w:i/>
          <w:iCs/>
        </w:rPr>
      </w:pPr>
      <w:bookmarkStart w:id="19" w:name="_Hlk125386469"/>
      <w:r w:rsidRPr="00B307B2">
        <w:rPr>
          <w:rFonts w:ascii="Times New Roman" w:hAnsi="Times New Roman"/>
          <w:i/>
          <w:iCs/>
        </w:rPr>
        <w:t>Таблица №8</w:t>
      </w:r>
    </w:p>
    <w:tbl>
      <w:tblPr>
        <w:tblOverlap w:val="never"/>
        <w:tblW w:w="962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2"/>
        <w:gridCol w:w="2909"/>
        <w:gridCol w:w="1130"/>
        <w:gridCol w:w="1339"/>
        <w:gridCol w:w="1214"/>
        <w:gridCol w:w="1282"/>
        <w:gridCol w:w="1176"/>
      </w:tblGrid>
      <w:tr w:rsidR="00C81CB2" w:rsidRPr="00BB3CA6" w:rsidTr="00A203EB">
        <w:trPr>
          <w:trHeight w:hRule="exact" w:val="586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bookmarkEnd w:id="19"/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lastRenderedPageBreak/>
              <w:t>№ п/п</w:t>
            </w:r>
          </w:p>
        </w:tc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измерения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 до года обучения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 свыше года обучения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мальчики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девочки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мальчики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девочки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96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left="3140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Нормативы общей физической подготовки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30 м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336"/>
          <w:jc w:val="center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6,8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487"/>
          <w:jc w:val="center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+5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4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110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96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 Нормативы специальной физической подготовки</w:t>
            </w:r>
          </w:p>
        </w:tc>
      </w:tr>
      <w:tr w:rsidR="00C81CB2" w:rsidRPr="00BB3CA6" w:rsidTr="00A203EB">
        <w:trPr>
          <w:trHeight w:hRule="exact" w:val="58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Плавание (вольный стиль) 50 м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без учета времени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без учета времени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2.2.</w:t>
            </w:r>
          </w:p>
        </w:tc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Бег челночный </w:t>
            </w: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>3</w:t>
            </w: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>x</w:t>
            </w: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 xml:space="preserve">10 </w:t>
            </w: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 с высокого старта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235"/>
          <w:jc w:val="center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10,1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10,6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10,3</w:t>
            </w:r>
          </w:p>
        </w:tc>
      </w:tr>
      <w:tr w:rsidR="00C81CB2" w:rsidRPr="00BB3CA6" w:rsidTr="00A203EB">
        <w:trPr>
          <w:trHeight w:hRule="exact" w:val="311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2.3.</w:t>
            </w:r>
          </w:p>
        </w:tc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— стоя держа мяч весом 1 кг за головой. Бросок мяча вперед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415"/>
          <w:jc w:val="center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3,5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3,5</w:t>
            </w:r>
          </w:p>
        </w:tc>
      </w:tr>
      <w:tr w:rsidR="00C81CB2" w:rsidRPr="00BB3CA6" w:rsidTr="00A203EB">
        <w:trPr>
          <w:trHeight w:hRule="exact" w:val="367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2.4.</w:t>
            </w:r>
          </w:p>
        </w:tc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- стоя, держа гимнастическую палку, ширина хвата 50 см. Выкручивание прямых рук в плечевых суставах вперед-назад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892"/>
          <w:jc w:val="center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</w:t>
            </w:r>
          </w:p>
        </w:tc>
      </w:tr>
    </w:tbl>
    <w:p w:rsidR="00C81CB2" w:rsidRPr="00BB3CA6" w:rsidRDefault="00C81CB2" w:rsidP="00C81CB2">
      <w:pPr>
        <w:pStyle w:val="ConsPlusNormal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C81CB2" w:rsidRPr="00BB3CA6" w:rsidRDefault="00C81CB2" w:rsidP="00C81CB2">
      <w:pPr>
        <w:pStyle w:val="ConsPlusNormal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B3CA6">
        <w:rPr>
          <w:rFonts w:ascii="Times New Roman" w:hAnsi="Times New Roman" w:cs="Times New Roman"/>
          <w:bCs/>
          <w:i/>
          <w:sz w:val="28"/>
          <w:szCs w:val="28"/>
        </w:rPr>
        <w:t>Нормативы общей физической и специальной подготовки и уровень спортивной квалификации (спортивные разряды) для зачисления и перевода на учебно-тренировочный этап (этап спортивной специализации)</w:t>
      </w:r>
    </w:p>
    <w:p w:rsidR="00C81CB2" w:rsidRPr="00BB3CA6" w:rsidRDefault="00C81CB2" w:rsidP="00C81CB2">
      <w:pPr>
        <w:pStyle w:val="ConsPlusNormal"/>
        <w:jc w:val="right"/>
        <w:rPr>
          <w:rFonts w:ascii="Times New Roman" w:hAnsi="Times New Roman" w:cs="Times New Roman"/>
          <w:i/>
          <w:iCs/>
        </w:rPr>
      </w:pPr>
      <w:r w:rsidRPr="00BB3CA6">
        <w:rPr>
          <w:rFonts w:ascii="Times New Roman" w:hAnsi="Times New Roman" w:cs="Times New Roman"/>
          <w:i/>
          <w:iCs/>
        </w:rPr>
        <w:t>Таблица №9</w:t>
      </w:r>
    </w:p>
    <w:tbl>
      <w:tblPr>
        <w:tblOverlap w:val="never"/>
        <w:tblW w:w="963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0"/>
        <w:gridCol w:w="5240"/>
        <w:gridCol w:w="87"/>
        <w:gridCol w:w="992"/>
        <w:gridCol w:w="1351"/>
        <w:gridCol w:w="1396"/>
      </w:tblGrid>
      <w:tr w:rsidR="00C81CB2" w:rsidRPr="00BB3CA6" w:rsidTr="00A203EB">
        <w:trPr>
          <w:trHeight w:hRule="exact" w:val="293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измерения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юноши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девушки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96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Нормативы общей физической подготовки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1000 м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5.50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6.20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51"/>
          <w:jc w:val="center"/>
        </w:trPr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64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58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+5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9,5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64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130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96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 Нормативы специальной физической подготовки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2.1.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— стоя, держа мяч весом 1 кг за головой. Бросок мяча вперед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65"/>
          <w:jc w:val="center"/>
        </w:trPr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64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4,0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5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3,5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2.2.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- стоя, держа гимнастическую палку, ширина хвата 60см. Выкручивание прямых рук в плечевых суставах вперед- назад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429"/>
          <w:jc w:val="center"/>
        </w:trPr>
        <w:tc>
          <w:tcPr>
            <w:tcW w:w="5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2.3.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- стоя в воде у борта бассейна. Отталкиванием двух ног скольжение в воде лежа на груди, руки вперед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411"/>
          <w:jc w:val="center"/>
        </w:trPr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64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5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8,0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96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 Уровень спортивной квалификации</w:t>
            </w:r>
          </w:p>
        </w:tc>
      </w:tr>
      <w:tr w:rsidR="00C81CB2" w:rsidRPr="00BB3CA6" w:rsidTr="00A203EB">
        <w:trPr>
          <w:trHeight w:hRule="exact" w:val="988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lastRenderedPageBreak/>
              <w:t>3.1.</w:t>
            </w:r>
          </w:p>
        </w:tc>
        <w:tc>
          <w:tcPr>
            <w:tcW w:w="5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Период обучения на этапе спортивной подготовки (до трех лет)</w:t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Спортивные разряды - «третий юношеский спортивный разряд», «второй юношеский спортивный разряд», «первый юношеский спортивный разряд»</w:t>
            </w:r>
          </w:p>
        </w:tc>
      </w:tr>
      <w:tr w:rsidR="00C81CB2" w:rsidRPr="00BB3CA6" w:rsidTr="00A203EB">
        <w:trPr>
          <w:trHeight w:hRule="exact" w:val="84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3.2.</w:t>
            </w:r>
          </w:p>
        </w:tc>
        <w:tc>
          <w:tcPr>
            <w:tcW w:w="5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Период обучения на этапе спортивной подготовки (свыше трех лет)</w:t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Спортивные разряды - «третий спортивный разряд», «второй спортивный разряд», «первый спортивный разряд»</w:t>
            </w:r>
          </w:p>
        </w:tc>
      </w:tr>
    </w:tbl>
    <w:p w:rsidR="00C81CB2" w:rsidRPr="00BB3CA6" w:rsidRDefault="00C81CB2" w:rsidP="00C81CB2">
      <w:pPr>
        <w:spacing w:line="1" w:lineRule="exact"/>
        <w:rPr>
          <w:i/>
          <w:sz w:val="20"/>
          <w:szCs w:val="20"/>
        </w:rPr>
      </w:pPr>
    </w:p>
    <w:p w:rsidR="00C81CB2" w:rsidRPr="00BB3CA6" w:rsidRDefault="00C81CB2" w:rsidP="00C81CB2">
      <w:pPr>
        <w:pStyle w:val="ConsPlusNormal"/>
        <w:jc w:val="center"/>
        <w:rPr>
          <w:rFonts w:ascii="Times New Roman" w:hAnsi="Times New Roman" w:cs="Times New Roman"/>
          <w:bCs/>
          <w:i/>
        </w:rPr>
      </w:pPr>
    </w:p>
    <w:p w:rsidR="00C81CB2" w:rsidRPr="00D53156" w:rsidRDefault="00C81CB2" w:rsidP="00C81CB2">
      <w:pPr>
        <w:pStyle w:val="ConsPlusNormal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53156">
        <w:rPr>
          <w:rFonts w:ascii="Times New Roman" w:hAnsi="Times New Roman" w:cs="Times New Roman"/>
          <w:bCs/>
          <w:i/>
          <w:sz w:val="28"/>
          <w:szCs w:val="28"/>
        </w:rPr>
        <w:t>Нормативы общей физической и специальной подготовки и уровень спортивной квалификации (спортивные разряды) для зачисления и перевода на этап совершенствования спортивного мастерства</w:t>
      </w:r>
    </w:p>
    <w:p w:rsidR="00C81CB2" w:rsidRPr="007A48C4" w:rsidRDefault="00C81CB2" w:rsidP="00C81CB2">
      <w:pPr>
        <w:ind w:right="60"/>
        <w:jc w:val="right"/>
        <w:rPr>
          <w:i/>
          <w:iCs/>
          <w:sz w:val="20"/>
          <w:szCs w:val="20"/>
        </w:rPr>
      </w:pPr>
      <w:r w:rsidRPr="007A48C4">
        <w:rPr>
          <w:i/>
          <w:iCs/>
          <w:sz w:val="20"/>
          <w:szCs w:val="20"/>
        </w:rPr>
        <w:t>Таблица №10</w:t>
      </w:r>
    </w:p>
    <w:tbl>
      <w:tblPr>
        <w:tblOverlap w:val="never"/>
        <w:tblW w:w="957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18"/>
        <w:gridCol w:w="5444"/>
        <w:gridCol w:w="1041"/>
        <w:gridCol w:w="1294"/>
        <w:gridCol w:w="1276"/>
      </w:tblGrid>
      <w:tr w:rsidR="00C81CB2" w:rsidRPr="00BB3CA6" w:rsidTr="00A203EB">
        <w:trPr>
          <w:trHeight w:hRule="exact" w:val="307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№ </w:t>
            </w:r>
          </w:p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п/п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измерения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C81CB2" w:rsidRPr="00BB3CA6" w:rsidTr="00A203EB">
        <w:trPr>
          <w:trHeight w:hRule="exact" w:val="514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юноши/ мужчины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девушки/ женщины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95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Нормативы общей физической подготовки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2000 м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10.40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Подтягивание из виса на высокой перекладине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15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315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+13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9,0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1.6.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165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95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 Нормативы специальной физической подготовки</w:t>
            </w:r>
          </w:p>
        </w:tc>
      </w:tr>
      <w:tr w:rsidR="00C81CB2" w:rsidRPr="00BB3CA6" w:rsidTr="00A203EB">
        <w:trPr>
          <w:trHeight w:hRule="exact" w:val="293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- стоя, держа мяч весом 1 кг за головой. Бросок мяча вперед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45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4,5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2.2.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- стоя, держа гимнастическую палку, ширина хвата 50 см. Выкручивание прямых рук в плечевых суставах вперед- назад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409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2.3.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высоту с места отталкиванием двумя ногами, с приземлением на обе ноги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77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35</w:t>
            </w:r>
          </w:p>
        </w:tc>
      </w:tr>
      <w:tr w:rsidR="00C81CB2" w:rsidRPr="00BB3CA6" w:rsidTr="00A203EB">
        <w:trPr>
          <w:trHeight w:hRule="exact" w:val="274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2.4.</w:t>
            </w:r>
          </w:p>
        </w:tc>
        <w:tc>
          <w:tcPr>
            <w:tcW w:w="5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— стоя в воде у борта бассейна. Отталкиванием двух ног скольжение в воде лежа на груди, руки вперед. Дистанция 11 м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426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rPr>
                <w:i/>
                <w:sz w:val="20"/>
                <w:szCs w:val="20"/>
              </w:rPr>
            </w:pPr>
          </w:p>
        </w:tc>
        <w:tc>
          <w:tcPr>
            <w:tcW w:w="54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7,0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95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 Уровень спортивной квалификации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3.1.</w:t>
            </w:r>
          </w:p>
        </w:tc>
        <w:tc>
          <w:tcPr>
            <w:tcW w:w="9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Спортивный разряд «кандидат в мастера спорта»</w:t>
            </w:r>
          </w:p>
        </w:tc>
      </w:tr>
    </w:tbl>
    <w:p w:rsidR="00C81CB2" w:rsidRPr="00BB3CA6" w:rsidRDefault="00C81CB2" w:rsidP="00C81CB2">
      <w:pPr>
        <w:jc w:val="both"/>
        <w:rPr>
          <w:bCs/>
          <w:iCs/>
          <w:sz w:val="28"/>
          <w:szCs w:val="28"/>
        </w:rPr>
      </w:pPr>
    </w:p>
    <w:p w:rsidR="00C81CB2" w:rsidRPr="00BB3CA6" w:rsidRDefault="00C81CB2" w:rsidP="00C81CB2">
      <w:pPr>
        <w:pStyle w:val="ConsPlusNormal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B3CA6">
        <w:rPr>
          <w:rFonts w:ascii="Times New Roman" w:hAnsi="Times New Roman" w:cs="Times New Roman"/>
          <w:bCs/>
          <w:i/>
          <w:sz w:val="28"/>
          <w:szCs w:val="28"/>
        </w:rPr>
        <w:t>Нормативы общей физической и специальной подготовки и уровень спортивной квалификации (спортивные разряды) для зачисления и перевода на этап высшего спортивного мастерства</w:t>
      </w:r>
    </w:p>
    <w:p w:rsidR="00C81CB2" w:rsidRPr="00BB3CA6" w:rsidRDefault="00C81CB2" w:rsidP="00C81CB2">
      <w:pPr>
        <w:ind w:right="60"/>
        <w:jc w:val="right"/>
        <w:rPr>
          <w:sz w:val="20"/>
          <w:szCs w:val="20"/>
        </w:rPr>
      </w:pPr>
      <w:r w:rsidRPr="00BB3CA6">
        <w:rPr>
          <w:i/>
          <w:iCs/>
          <w:sz w:val="20"/>
          <w:szCs w:val="20"/>
        </w:rPr>
        <w:t>Таблица №11</w:t>
      </w:r>
    </w:p>
    <w:tbl>
      <w:tblPr>
        <w:tblOverlap w:val="never"/>
        <w:tblW w:w="949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1"/>
        <w:gridCol w:w="5252"/>
        <w:gridCol w:w="1123"/>
        <w:gridCol w:w="1320"/>
        <w:gridCol w:w="1275"/>
      </w:tblGrid>
      <w:tr w:rsidR="00C81CB2" w:rsidRPr="00BB3CA6" w:rsidTr="00A203EB">
        <w:trPr>
          <w:trHeight w:hRule="exact" w:val="302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№</w:t>
            </w:r>
          </w:p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п/п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измерения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C81CB2" w:rsidRPr="00BB3CA6" w:rsidTr="00A203EB">
        <w:trPr>
          <w:trHeight w:hRule="exact" w:val="539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юноши/ мужчины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девушки/ женщины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94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Нормативы общей физической подготовки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30 м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5,0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2000 м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8.10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10.00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lastRenderedPageBreak/>
              <w:t>1.3.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20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353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+15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180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94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 Нормативы специальной физической подготовки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2.1.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- стоя держа мяч весом 1 кг за головой. Бросок мяча вперед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47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5,3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2.2.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высоту с места отталкиванием двумя ногами, с приземлением на обе ноги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83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40</w:t>
            </w:r>
          </w:p>
        </w:tc>
      </w:tr>
      <w:tr w:rsidR="00C81CB2" w:rsidRPr="00BB3CA6" w:rsidTr="00A203EB">
        <w:trPr>
          <w:trHeight w:hRule="exact" w:val="278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2.3.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Подтягивание из виса на высокой перекладине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298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C81CB2" w:rsidRPr="00BB3CA6" w:rsidTr="00A203EB">
        <w:trPr>
          <w:trHeight w:hRule="exact" w:val="278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2.4.</w:t>
            </w:r>
          </w:p>
        </w:tc>
        <w:tc>
          <w:tcPr>
            <w:tcW w:w="52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Исходное положение - стоя, держа гимнастическую палку, ширина хвата 50 см.</w:t>
            </w:r>
            <w:r w:rsidRPr="00BB3CA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Выкручивание прямых рук в плечевых суставах вперед-назад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C81CB2" w:rsidRPr="00BB3CA6" w:rsidTr="00A203EB">
        <w:trPr>
          <w:trHeight w:hRule="exact" w:val="413"/>
          <w:jc w:val="center"/>
        </w:trPr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</w:t>
            </w:r>
          </w:p>
        </w:tc>
      </w:tr>
      <w:tr w:rsidR="00C81CB2" w:rsidRPr="00BB3CA6" w:rsidTr="00A203EB">
        <w:trPr>
          <w:trHeight w:hRule="exact" w:val="288"/>
          <w:jc w:val="center"/>
        </w:trPr>
        <w:tc>
          <w:tcPr>
            <w:tcW w:w="94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 Уровень спортивной квалификации</w:t>
            </w:r>
          </w:p>
        </w:tc>
      </w:tr>
      <w:tr w:rsidR="00C81CB2" w:rsidRPr="00BB3CA6" w:rsidTr="00A203EB">
        <w:trPr>
          <w:trHeight w:hRule="exact" w:val="317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3.1.</w:t>
            </w:r>
          </w:p>
        </w:tc>
        <w:tc>
          <w:tcPr>
            <w:tcW w:w="8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CB2" w:rsidRPr="00BB3CA6" w:rsidRDefault="00C81CB2" w:rsidP="00A203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3CA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Спортивное звание «мастер спорта России»</w:t>
            </w:r>
          </w:p>
        </w:tc>
      </w:tr>
    </w:tbl>
    <w:p w:rsidR="00C81CB2" w:rsidRPr="00D53156" w:rsidRDefault="00C81CB2" w:rsidP="00C81CB2">
      <w:pPr>
        <w:ind w:firstLine="708"/>
        <w:jc w:val="both"/>
        <w:rPr>
          <w:sz w:val="28"/>
          <w:szCs w:val="28"/>
        </w:rPr>
      </w:pPr>
    </w:p>
    <w:p w:rsidR="00C81CB2" w:rsidRPr="00FA2AFA" w:rsidRDefault="00C81CB2" w:rsidP="00C81CB2">
      <w:pPr>
        <w:jc w:val="center"/>
        <w:rPr>
          <w:i/>
          <w:sz w:val="28"/>
          <w:szCs w:val="28"/>
        </w:rPr>
      </w:pPr>
      <w:r w:rsidRPr="00FA2AFA">
        <w:rPr>
          <w:i/>
          <w:sz w:val="28"/>
          <w:szCs w:val="28"/>
        </w:rPr>
        <w:t>Инструкция по проведению тестирования.</w:t>
      </w:r>
    </w:p>
    <w:p w:rsidR="00C81CB2" w:rsidRDefault="00C81CB2" w:rsidP="00C81CB2">
      <w:pPr>
        <w:jc w:val="center"/>
        <w:rPr>
          <w:i/>
          <w:sz w:val="28"/>
          <w:szCs w:val="28"/>
        </w:rPr>
      </w:pPr>
      <w:r w:rsidRPr="00FA2AFA">
        <w:rPr>
          <w:i/>
          <w:sz w:val="28"/>
          <w:szCs w:val="28"/>
        </w:rPr>
        <w:t>Описание переводных тестов по общей и специальной физической подготовке</w:t>
      </w:r>
      <w:r>
        <w:rPr>
          <w:i/>
          <w:sz w:val="28"/>
          <w:szCs w:val="28"/>
        </w:rPr>
        <w:t xml:space="preserve"> (э</w:t>
      </w:r>
      <w:r w:rsidRPr="00FA2AFA">
        <w:rPr>
          <w:i/>
          <w:sz w:val="28"/>
          <w:szCs w:val="28"/>
        </w:rPr>
        <w:t xml:space="preserve">тап начальной подготовки, учебно-тренировочный этап (этап </w:t>
      </w:r>
      <w:r>
        <w:rPr>
          <w:i/>
          <w:sz w:val="28"/>
          <w:szCs w:val="28"/>
        </w:rPr>
        <w:t xml:space="preserve">спортивной специализации), этап </w:t>
      </w:r>
      <w:r w:rsidRPr="00FA2AFA">
        <w:rPr>
          <w:i/>
          <w:sz w:val="28"/>
          <w:szCs w:val="28"/>
        </w:rPr>
        <w:t>совершенствования спортивного мастерства, высшего спортивного мастерства</w:t>
      </w:r>
      <w:r>
        <w:rPr>
          <w:i/>
          <w:sz w:val="28"/>
          <w:szCs w:val="28"/>
        </w:rPr>
        <w:t>)</w:t>
      </w:r>
    </w:p>
    <w:p w:rsidR="00C72E21" w:rsidRDefault="00C72E21" w:rsidP="00C72E21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0" w:right="7" w:firstLine="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Бег на 30, 100, 1500, 2000 и 3000 м, кросс 3 и 5 км - </w:t>
      </w:r>
      <w:r>
        <w:rPr>
          <w:sz w:val="20"/>
          <w:szCs w:val="20"/>
        </w:rPr>
        <w:t>выполняется на дорожке стадиона/</w:t>
      </w:r>
      <w:r>
        <w:rPr>
          <w:sz w:val="20"/>
          <w:szCs w:val="20"/>
        </w:rPr>
        <w:br/>
        <w:t>легкоатлетического манежа в спортивной обуви без шипов, кросс - по пересеченной местности. В забегах на 30, 60 и 100 м участвуют не более двух обучающихся, результаты регистрируются с точностью до десятой доли секунды. Разрешается только одна попытка, время фиксируется с точностью до 0,1 с. Испытание проводится по общепринятой методике, старт высокий.</w:t>
      </w:r>
    </w:p>
    <w:p w:rsidR="00C72E21" w:rsidRPr="00C72E21" w:rsidRDefault="00C72E21" w:rsidP="00C72E21">
      <w:pPr>
        <w:pStyle w:val="120"/>
        <w:numPr>
          <w:ilvl w:val="0"/>
          <w:numId w:val="15"/>
        </w:numPr>
        <w:shd w:val="clear" w:color="auto" w:fill="auto"/>
        <w:tabs>
          <w:tab w:val="left" w:pos="0"/>
          <w:tab w:val="left" w:pos="142"/>
          <w:tab w:val="left" w:pos="2209"/>
          <w:tab w:val="left" w:pos="4753"/>
          <w:tab w:val="left" w:pos="7666"/>
          <w:tab w:val="left" w:pos="10172"/>
        </w:tabs>
        <w:spacing w:line="240" w:lineRule="auto"/>
        <w:ind w:left="0" w:right="60" w:firstLine="0"/>
        <w:rPr>
          <w:rFonts w:ascii="Times New Roman" w:hAnsi="Times New Roman" w:cs="Times New Roman"/>
          <w:sz w:val="18"/>
          <w:szCs w:val="20"/>
        </w:rPr>
      </w:pPr>
      <w:r w:rsidRPr="00C72E21">
        <w:rPr>
          <w:rFonts w:ascii="Times New Roman" w:hAnsi="Times New Roman" w:cs="Times New Roman"/>
          <w:i/>
          <w:iCs/>
          <w:sz w:val="20"/>
        </w:rPr>
        <w:t xml:space="preserve">Прыжки в длину с места </w:t>
      </w:r>
      <w:r w:rsidRPr="00C72E21">
        <w:rPr>
          <w:rFonts w:ascii="Times New Roman" w:hAnsi="Times New Roman" w:cs="Times New Roman"/>
          <w:sz w:val="20"/>
        </w:rPr>
        <w:t>проводятся на нескользкой поверхности. Обучающийся встает у стартовой линии в и.п., ноги параллельно и толчком двумя ногами и взмахом рук совершает прыжок. Приземление происходит одновременно на обе ноги на покрытие, исключающее жесткое при</w:t>
      </w:r>
      <w:r w:rsidRPr="00C72E21">
        <w:rPr>
          <w:rFonts w:ascii="Times New Roman" w:hAnsi="Times New Roman" w:cs="Times New Roman"/>
          <w:spacing w:val="-1"/>
          <w:sz w:val="20"/>
        </w:rPr>
        <w:t>земление.</w:t>
      </w:r>
      <w:r w:rsidRPr="00C72E21">
        <w:rPr>
          <w:rFonts w:ascii="Times New Roman" w:hAnsi="Times New Roman" w:cs="Times New Roman"/>
          <w:sz w:val="20"/>
        </w:rPr>
        <w:t xml:space="preserve">    Замер делается от контрольной линии до ближайшего к ней следа испытуемого при приземлении. Из трех попыток учитывается лучший результат в сантиметрах.</w:t>
      </w:r>
    </w:p>
    <w:p w:rsidR="00C72E21" w:rsidRDefault="00C72E21" w:rsidP="00C72E21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0" w:right="7" w:firstLine="0"/>
        <w:jc w:val="both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 xml:space="preserve">Сгибание и разгибание рук в упоре лёжа. </w:t>
      </w:r>
      <w:r>
        <w:rPr>
          <w:spacing w:val="-1"/>
          <w:sz w:val="20"/>
          <w:szCs w:val="20"/>
        </w:rPr>
        <w:t>Выполняется максималь</w:t>
      </w:r>
      <w:r>
        <w:rPr>
          <w:sz w:val="20"/>
          <w:szCs w:val="20"/>
        </w:rPr>
        <w:t>ное количество раз. И.п. - упор лежа на горизонтальной поверхности, руки полностью выпрямлены в локтевых суставах, туловище и ноги составляют единую линию. Отжимание засчитывается, когда обучающийся, почти коснувшись грудью пола, возвращается в и.п. При выполнении упражнения запрещены движения в тазобедренных суставах.</w:t>
      </w:r>
    </w:p>
    <w:p w:rsidR="00C72E21" w:rsidRPr="00C72E21" w:rsidRDefault="00C72E21" w:rsidP="00C72E21">
      <w:pPr>
        <w:pStyle w:val="ae"/>
        <w:widowControl/>
        <w:numPr>
          <w:ilvl w:val="0"/>
          <w:numId w:val="15"/>
        </w:numPr>
        <w:tabs>
          <w:tab w:val="left" w:pos="0"/>
          <w:tab w:val="left" w:pos="142"/>
        </w:tabs>
        <w:ind w:left="0" w:firstLine="0"/>
        <w:contextualSpacing/>
        <w:jc w:val="both"/>
        <w:rPr>
          <w:rFonts w:ascii="Times New Roman" w:hAnsi="Times New Roman"/>
          <w:bCs/>
          <w:i/>
          <w:iCs/>
          <w:sz w:val="20"/>
          <w:szCs w:val="20"/>
          <w:lang w:val="ru-RU"/>
        </w:rPr>
      </w:pPr>
      <w:r w:rsidRPr="00C72E21">
        <w:rPr>
          <w:rFonts w:ascii="Times New Roman" w:hAnsi="Times New Roman"/>
          <w:bCs/>
          <w:i/>
          <w:iCs/>
          <w:sz w:val="20"/>
          <w:szCs w:val="20"/>
          <w:lang w:val="ru-RU"/>
        </w:rPr>
        <w:t xml:space="preserve">Челночный бег 3х10 и 10х10 м. </w:t>
      </w:r>
      <w:r w:rsidRPr="00C72E21">
        <w:rPr>
          <w:rFonts w:ascii="Times New Roman" w:hAnsi="Times New Roman"/>
          <w:sz w:val="20"/>
          <w:szCs w:val="20"/>
          <w:lang w:val="ru-RU"/>
        </w:rPr>
        <w:t xml:space="preserve">На площадке на расстоянии 10 м одна от другой чертятся параллельные линии. По зрительному сигналу спортсмен начинает выполнять челночный бег, преодолевая расстояние 10 м 3 раза. При изменении направления движения обе ноги спортсмена должны пересечь линию. Учитывается время от начала движения до пересечения спортсменом линии финиша после </w:t>
      </w:r>
      <w:proofErr w:type="spellStart"/>
      <w:r w:rsidRPr="00C72E21">
        <w:rPr>
          <w:rFonts w:ascii="Times New Roman" w:hAnsi="Times New Roman"/>
          <w:sz w:val="20"/>
          <w:szCs w:val="20"/>
          <w:lang w:val="ru-RU"/>
        </w:rPr>
        <w:t>пробегания</w:t>
      </w:r>
      <w:proofErr w:type="spellEnd"/>
      <w:r w:rsidRPr="00C72E21">
        <w:rPr>
          <w:rFonts w:ascii="Times New Roman" w:hAnsi="Times New Roman"/>
          <w:sz w:val="20"/>
          <w:szCs w:val="20"/>
          <w:lang w:val="ru-RU"/>
        </w:rPr>
        <w:t xml:space="preserve"> 3-го отрезка.</w:t>
      </w:r>
    </w:p>
    <w:p w:rsidR="00C72E21" w:rsidRDefault="00C72E21" w:rsidP="00C72E21">
      <w:pPr>
        <w:pStyle w:val="af0"/>
        <w:numPr>
          <w:ilvl w:val="0"/>
          <w:numId w:val="15"/>
        </w:numPr>
        <w:tabs>
          <w:tab w:val="left" w:pos="0"/>
          <w:tab w:val="left" w:pos="142"/>
        </w:tabs>
        <w:ind w:left="0" w:firstLine="0"/>
        <w:jc w:val="both"/>
        <w:rPr>
          <w:sz w:val="20"/>
          <w:szCs w:val="20"/>
          <w:shd w:val="clear" w:color="auto" w:fill="FFFFFF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 xml:space="preserve">Наклон вперед из положения стоя на гимнастической скамье (от уровня скамьи). </w:t>
      </w:r>
      <w:r>
        <w:rPr>
          <w:rFonts w:ascii="Times New Roman" w:hAnsi="Times New Roman"/>
          <w:sz w:val="20"/>
          <w:szCs w:val="20"/>
          <w:shd w:val="clear" w:color="auto" w:fill="FFFFFF"/>
        </w:rPr>
        <w:t>Наклон вперед из положения стоя с прямыми ногами выполняется из исходного положения: стоя на гимнастической скамье, ноги выпрямлены в коленях, ступни ног расположены параллельно на ширине 10 - 15 см</w:t>
      </w:r>
      <w:r>
        <w:rPr>
          <w:sz w:val="20"/>
          <w:szCs w:val="20"/>
          <w:shd w:val="clear" w:color="auto" w:fill="FFFFFF"/>
        </w:rPr>
        <w:t xml:space="preserve">. </w:t>
      </w:r>
      <w:r>
        <w:rPr>
          <w:rFonts w:ascii="Times New Roman" w:hAnsi="Times New Roman"/>
          <w:sz w:val="20"/>
          <w:szCs w:val="20"/>
          <w:shd w:val="clear" w:color="auto" w:fill="FFFFFF"/>
        </w:rPr>
        <w:t>При выполнении испытания обучающийся по команде судьи выполняет два предварительных наклона, скользя пальцами рук по линейке измерения. При третьем наклоне участник максимально сгибается и фиксирует результат в течение 2 с</w:t>
      </w:r>
      <w:r>
        <w:rPr>
          <w:sz w:val="20"/>
          <w:szCs w:val="20"/>
          <w:shd w:val="clear" w:color="auto" w:fill="FFFFFF"/>
        </w:rPr>
        <w:t>.</w:t>
      </w:r>
    </w:p>
    <w:p w:rsidR="00C72E21" w:rsidRPr="00C72E21" w:rsidRDefault="00C72E21" w:rsidP="00C72E21">
      <w:pPr>
        <w:pStyle w:val="ae"/>
        <w:widowControl/>
        <w:numPr>
          <w:ilvl w:val="0"/>
          <w:numId w:val="15"/>
        </w:numPr>
        <w:tabs>
          <w:tab w:val="left" w:pos="0"/>
          <w:tab w:val="left" w:pos="142"/>
        </w:tabs>
        <w:ind w:left="0" w:firstLine="0"/>
        <w:contextualSpacing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C72E21">
        <w:rPr>
          <w:rFonts w:ascii="Times New Roman" w:hAnsi="Times New Roman"/>
          <w:i/>
          <w:sz w:val="20"/>
          <w:szCs w:val="20"/>
          <w:lang w:val="ru-RU"/>
        </w:rPr>
        <w:t>Подтягивание из виса на высокой перекладине (кол-во раз).</w:t>
      </w:r>
    </w:p>
    <w:p w:rsidR="00C72E21" w:rsidRDefault="00C72E21" w:rsidP="00C72E21">
      <w:pPr>
        <w:pStyle w:val="ae"/>
        <w:tabs>
          <w:tab w:val="left" w:pos="0"/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C72E21">
        <w:rPr>
          <w:rFonts w:ascii="Times New Roman" w:hAnsi="Times New Roman"/>
          <w:sz w:val="20"/>
          <w:szCs w:val="20"/>
          <w:lang w:val="ru-RU"/>
        </w:rPr>
        <w:t xml:space="preserve">Исходное положение вис, руки, туловище и ноги выпрямлены, ноги не касаются пола, ступни вместе. Спортсмен подтягивается так, чтобы подбородок пересек верхнюю линию грифа перекладины, затем опускается в вис и продолжает выполнение упражнения. </w:t>
      </w:r>
      <w:proofErr w:type="spellStart"/>
      <w:r>
        <w:rPr>
          <w:rFonts w:ascii="Times New Roman" w:hAnsi="Times New Roman"/>
          <w:sz w:val="20"/>
          <w:szCs w:val="20"/>
        </w:rPr>
        <w:t>Засчитывается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количество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правильно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выполненных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подтягиваний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  <w:p w:rsidR="00C72E21" w:rsidRPr="00C72E21" w:rsidRDefault="00C72E21" w:rsidP="00C72E21">
      <w:pPr>
        <w:pStyle w:val="ae"/>
        <w:widowControl/>
        <w:numPr>
          <w:ilvl w:val="0"/>
          <w:numId w:val="16"/>
        </w:numPr>
        <w:tabs>
          <w:tab w:val="left" w:pos="0"/>
          <w:tab w:val="left" w:pos="142"/>
        </w:tabs>
        <w:ind w:left="0" w:firstLine="0"/>
        <w:contextualSpacing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C72E21">
        <w:rPr>
          <w:rFonts w:ascii="Times New Roman" w:hAnsi="Times New Roman"/>
          <w:i/>
          <w:sz w:val="20"/>
          <w:szCs w:val="20"/>
          <w:lang w:val="ru-RU"/>
        </w:rPr>
        <w:t>Подтягивание из виса лежа на низкой перекладине 90 см (кол-во раз).</w:t>
      </w:r>
    </w:p>
    <w:p w:rsidR="00C72E21" w:rsidRDefault="00C72E21" w:rsidP="00C72E21">
      <w:pPr>
        <w:pStyle w:val="ae"/>
        <w:tabs>
          <w:tab w:val="left" w:pos="0"/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C72E21">
        <w:rPr>
          <w:rFonts w:ascii="Times New Roman" w:hAnsi="Times New Roman"/>
          <w:sz w:val="20"/>
          <w:szCs w:val="20"/>
          <w:lang w:val="ru-RU"/>
        </w:rPr>
        <w:t xml:space="preserve">Спортсмен выполняет вис на перекладине хватом сверху на максимально согнутых руках (подбородок при этом располагается выше перекладины, не касаясь ее). </w:t>
      </w:r>
      <w:proofErr w:type="spellStart"/>
      <w:r>
        <w:rPr>
          <w:rFonts w:ascii="Times New Roman" w:hAnsi="Times New Roman"/>
          <w:sz w:val="20"/>
          <w:szCs w:val="20"/>
        </w:rPr>
        <w:t>Засчитывается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количество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правильно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выполненных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подтягиваний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  <w:p w:rsidR="00C72E21" w:rsidRPr="00C72E21" w:rsidRDefault="00C72E21" w:rsidP="00C72E21">
      <w:pPr>
        <w:pStyle w:val="ae"/>
        <w:widowControl/>
        <w:numPr>
          <w:ilvl w:val="0"/>
          <w:numId w:val="16"/>
        </w:numPr>
        <w:tabs>
          <w:tab w:val="left" w:pos="0"/>
          <w:tab w:val="left" w:pos="142"/>
        </w:tabs>
        <w:ind w:left="0" w:firstLine="0"/>
        <w:contextualSpacing/>
        <w:jc w:val="both"/>
        <w:rPr>
          <w:rFonts w:ascii="Times New Roman" w:hAnsi="Times New Roman"/>
          <w:bCs/>
          <w:i/>
          <w:iCs/>
          <w:sz w:val="20"/>
          <w:szCs w:val="20"/>
          <w:lang w:val="ru-RU"/>
        </w:rPr>
      </w:pPr>
      <w:r w:rsidRPr="00C72E21">
        <w:rPr>
          <w:rFonts w:ascii="Times New Roman" w:hAnsi="Times New Roman"/>
          <w:bCs/>
          <w:i/>
          <w:iCs/>
          <w:sz w:val="20"/>
          <w:szCs w:val="20"/>
          <w:lang w:val="ru-RU"/>
        </w:rPr>
        <w:t>Поднимание туловища из положения лежа на спине (за 1 мин кол-во раз).</w:t>
      </w:r>
    </w:p>
    <w:p w:rsidR="00C72E21" w:rsidRDefault="00C72E21" w:rsidP="00C72E21">
      <w:pPr>
        <w:tabs>
          <w:tab w:val="left" w:pos="0"/>
          <w:tab w:val="left" w:pos="142"/>
        </w:tabs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Исходное положение – лежа на спине, пальцы сцеплены за головой, ноги согнуты в коленях под углом 90</w:t>
      </w:r>
      <w:r>
        <w:rPr>
          <w:sz w:val="20"/>
          <w:szCs w:val="20"/>
          <w:vertAlign w:val="superscript"/>
        </w:rPr>
        <w:t>о</w:t>
      </w:r>
      <w:r>
        <w:rPr>
          <w:sz w:val="20"/>
          <w:szCs w:val="20"/>
        </w:rPr>
        <w:t>. При каждом подъеме спортсмен должен касаться внутренней стороной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локтей наружных сторон коленей. Возвращаясь в и.п., необходимо лопатками касаться пола.</w:t>
      </w:r>
    </w:p>
    <w:p w:rsidR="00C81CB2" w:rsidRPr="00770CE1" w:rsidRDefault="00C81CB2" w:rsidP="00C81CB2">
      <w:pPr>
        <w:jc w:val="center"/>
        <w:rPr>
          <w:i/>
          <w:sz w:val="28"/>
          <w:szCs w:val="28"/>
        </w:rPr>
      </w:pPr>
    </w:p>
    <w:p w:rsidR="00C81CB2" w:rsidRDefault="00C81CB2" w:rsidP="00C81CB2">
      <w:pPr>
        <w:spacing w:line="1" w:lineRule="exact"/>
      </w:pPr>
    </w:p>
    <w:p w:rsidR="00C81CB2" w:rsidRPr="00A353E2" w:rsidRDefault="00C81CB2" w:rsidP="00A353E2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0" w:name="_Toc130464844"/>
      <w:r w:rsidRPr="00A353E2">
        <w:rPr>
          <w:rFonts w:ascii="Times New Roman" w:hAnsi="Times New Roman"/>
          <w:sz w:val="28"/>
          <w:szCs w:val="28"/>
          <w:lang w:val="en-US"/>
        </w:rPr>
        <w:t>IV</w:t>
      </w:r>
      <w:r w:rsidRPr="00A353E2">
        <w:rPr>
          <w:rFonts w:ascii="Times New Roman" w:hAnsi="Times New Roman"/>
          <w:sz w:val="28"/>
          <w:szCs w:val="28"/>
        </w:rPr>
        <w:t>. Рабочая программа по виду спорта «</w:t>
      </w:r>
      <w:r w:rsidR="00EE6C9D">
        <w:rPr>
          <w:rFonts w:ascii="Times New Roman" w:hAnsi="Times New Roman"/>
          <w:sz w:val="28"/>
          <w:szCs w:val="28"/>
        </w:rPr>
        <w:t>плавание</w:t>
      </w:r>
      <w:r w:rsidRPr="00A353E2">
        <w:rPr>
          <w:rFonts w:ascii="Times New Roman" w:hAnsi="Times New Roman"/>
          <w:sz w:val="28"/>
          <w:szCs w:val="28"/>
        </w:rPr>
        <w:t>»</w:t>
      </w:r>
      <w:bookmarkEnd w:id="20"/>
    </w:p>
    <w:p w:rsidR="00C81CB2" w:rsidRPr="00A353E2" w:rsidRDefault="00C81CB2" w:rsidP="00A353E2">
      <w:pPr>
        <w:pStyle w:val="1"/>
        <w:jc w:val="both"/>
        <w:rPr>
          <w:rFonts w:ascii="Times New Roman" w:hAnsi="Times New Roman"/>
          <w:sz w:val="28"/>
        </w:rPr>
      </w:pPr>
      <w:bookmarkStart w:id="21" w:name="_Toc130464845"/>
      <w:r w:rsidRPr="00A353E2">
        <w:rPr>
          <w:rFonts w:ascii="Times New Roman" w:hAnsi="Times New Roman"/>
          <w:sz w:val="28"/>
        </w:rPr>
        <w:t>4.1. Программный материал для учебно-тренировочных занятий по каждому этапу спортивной подготовки.</w:t>
      </w:r>
      <w:bookmarkEnd w:id="21"/>
    </w:p>
    <w:p w:rsidR="0097115E" w:rsidRPr="0097115E" w:rsidRDefault="0097115E" w:rsidP="0097115E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Изучение программного материала по всем разделам программы, проводится в форме теоретических, тренировочных занятий и соревнований.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На протяжении всего периода </w:t>
      </w:r>
      <w:r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 xml:space="preserve">тренировочных занятий в спортивной школе пловцы проходят несколько возрастных этапов, на каждом из которых предусматривается решение определенных задач. В процессе многолетней тренировки чрезвычайно важна рациональная система применения тренировочных и соревновательных нагрузок. Она строится на основе следующих методических положений: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постепенный переход от тренировки приемам плавания к их совершенствованию на базе роста физических и психических возможностей;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ориентация уровней нагрузок юных спортсменов на соответствующие показатели, достигнутые сильнейшими спортсменами;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переход от </w:t>
      </w:r>
      <w:proofErr w:type="spellStart"/>
      <w:r w:rsidRPr="00CB2F34">
        <w:rPr>
          <w:color w:val="auto"/>
          <w:sz w:val="28"/>
          <w:szCs w:val="28"/>
        </w:rPr>
        <w:t>общеподготовительных</w:t>
      </w:r>
      <w:proofErr w:type="spellEnd"/>
      <w:r w:rsidRPr="00CB2F34">
        <w:rPr>
          <w:color w:val="auto"/>
          <w:sz w:val="28"/>
          <w:szCs w:val="28"/>
        </w:rPr>
        <w:t xml:space="preserve"> средств к наиболее специализированным для пловца;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 увеличение темпов роста нагрузок от этапа начальной спортивной специализации на последующих этапах;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соответствие уровня тренировочных и соревновательных нагрузок возрастным особенностям и уровню подготовленности юных спортсменов;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повышение интенсивности занятий и, следовательно, использование восстановительных мероприятий для поддержания необходимой работоспособности и сохранения здоровья юных пловцов;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 - учет закономерностей развития и взаимосвязи различных систем растущего организма спортсмена.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Общие задачи</w:t>
      </w:r>
      <w:r w:rsidR="00103E69"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Повышение общей физической подготовленности (особенно гибкости, ловкости, скоростно-силовых способностей).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Совершенствование специальной физической подготовленности.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3. Овладение всеми приемами техники на уровне умений и навыков.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4. Овладение индивидуальными и групповыми тактическими действиями.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5. Индивидуализация подготовки.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6. Начальная специализация</w:t>
      </w:r>
      <w:r w:rsidR="00103E69">
        <w:rPr>
          <w:color w:val="auto"/>
          <w:sz w:val="28"/>
          <w:szCs w:val="28"/>
        </w:rPr>
        <w:t>.</w:t>
      </w:r>
      <w:r w:rsidRPr="00CB2F34">
        <w:rPr>
          <w:color w:val="auto"/>
          <w:sz w:val="28"/>
          <w:szCs w:val="28"/>
        </w:rPr>
        <w:t xml:space="preserve">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7. Овладение основами тактики действий.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8. Воспитание навыков соревновательной деятельности по плаванию.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Весь период подготовки на </w:t>
      </w:r>
      <w:r w:rsidR="007C09A8"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>тренировочном этапе можно разделить еще на два по некоторой общности задач.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Задачи этапа начальной подготовки</w:t>
      </w:r>
      <w:r w:rsidR="00103E69"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Отбор способных к занятиям плаванием детей.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Формирование стойкого интереса к занятиям.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lastRenderedPageBreak/>
        <w:t xml:space="preserve">3. Всестороннее гармоническое развитие физических способностей, укрепление здоровья, закаливание организма.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4. Воспитание специальных способностей (гибкости, быстроты, ловкости) для успешного овладения навыками плавания</w:t>
      </w:r>
      <w:r w:rsidRPr="00CB2F34">
        <w:rPr>
          <w:b/>
          <w:bCs/>
          <w:i/>
          <w:iCs/>
          <w:color w:val="auto"/>
          <w:sz w:val="28"/>
          <w:szCs w:val="28"/>
        </w:rPr>
        <w:t xml:space="preserve">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5. Тренировка основным приемам техники плавания и тактическим действиям.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6. Привитие навыков соревновательной деятельности в соответствии с правилами плавания.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Задачи начальной специализации</w:t>
      </w:r>
      <w:r w:rsidR="00103E69"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Воспитание физических качеств: быстроты, гибкости, ловкости и специальной тренировочной выносливости.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Тренировки приемам плавания («школа» техники), совершенствование их в тактических действиях.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3. Тренировки технике и совершенствование ее на соревнованиях. Пловцы выполняют различные виды плавания. Четкой специализации по амплуа еще нет.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4. Приобщение к соревновательной деятельности. Участие в первенстве </w:t>
      </w:r>
      <w:r w:rsidR="000B7C36" w:rsidRPr="00CB2F34">
        <w:rPr>
          <w:color w:val="auto"/>
          <w:sz w:val="28"/>
          <w:szCs w:val="28"/>
        </w:rPr>
        <w:t>города</w:t>
      </w:r>
      <w:r w:rsidR="000B7C36">
        <w:rPr>
          <w:color w:val="auto"/>
          <w:sz w:val="28"/>
          <w:szCs w:val="28"/>
        </w:rPr>
        <w:t>,</w:t>
      </w:r>
      <w:r w:rsidR="000B7C36" w:rsidRPr="00CB2F34">
        <w:rPr>
          <w:color w:val="auto"/>
          <w:sz w:val="28"/>
          <w:szCs w:val="28"/>
        </w:rPr>
        <w:t xml:space="preserve"> </w:t>
      </w:r>
      <w:r w:rsidRPr="00CB2F34">
        <w:rPr>
          <w:color w:val="auto"/>
          <w:sz w:val="28"/>
          <w:szCs w:val="28"/>
        </w:rPr>
        <w:t>района,</w:t>
      </w:r>
      <w:r w:rsidR="000B7C36">
        <w:rPr>
          <w:color w:val="auto"/>
          <w:sz w:val="28"/>
          <w:szCs w:val="28"/>
        </w:rPr>
        <w:t xml:space="preserve"> области</w:t>
      </w:r>
      <w:r w:rsidRPr="00CB2F34">
        <w:rPr>
          <w:color w:val="auto"/>
          <w:sz w:val="28"/>
          <w:szCs w:val="28"/>
        </w:rPr>
        <w:t xml:space="preserve">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Задачи углубленной специализации</w:t>
      </w:r>
      <w:r w:rsidR="00103E69"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Воспитание физических качеств: силы, быстроты, специальной тренировочной и соревновательной выносливости.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Обучение приемам плавания, совершенствование их и ранее изученных в условиях, близких к соревновательным.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3. Специализация по амплуа. Совершенствование приемов плавания и тактических действий с учетом индивидуальных особенностей и амплуа юного пловца.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4. Воспитание умения готовиться и участвовать в соревнованиях (настраиваться на соревнование, регулировать эмоциональное состояние перед стартом, во время соревнования независимо от его исхода, проводить комплекс восстановительных мероприятий).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iCs/>
          <w:color w:val="auto"/>
          <w:sz w:val="28"/>
          <w:szCs w:val="28"/>
        </w:rPr>
        <w:t>Задачи</w:t>
      </w:r>
      <w:r w:rsidRPr="00CB2F34">
        <w:rPr>
          <w:bCs/>
          <w:i/>
          <w:iCs/>
          <w:color w:val="auto"/>
          <w:sz w:val="28"/>
          <w:szCs w:val="28"/>
        </w:rPr>
        <w:t xml:space="preserve"> этапа совершенствования спортивного мастерства и высшего спортивного мастерства:</w:t>
      </w:r>
      <w:r w:rsidRPr="00103E69">
        <w:rPr>
          <w:color w:val="auto"/>
          <w:sz w:val="28"/>
          <w:szCs w:val="28"/>
        </w:rPr>
        <w:t xml:space="preserve"> </w:t>
      </w:r>
      <w:r w:rsidRPr="00CB2F34">
        <w:rPr>
          <w:color w:val="auto"/>
          <w:sz w:val="28"/>
          <w:szCs w:val="28"/>
        </w:rPr>
        <w:t xml:space="preserve">совершенствование в технике избранного вида, воспитание специальных силовых и скоростно-силовых качеств, специфической внутримышечной и межмышечной координации движений, освоение возрастающих тренировочных нагрузок, достижение спортивных результатов, характерных для зоны первых больших успехов в конкретной специализации, дальнейшее увеличение соревновательного опыта.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Система многолетней подготовки высококвалифицированных спортсменов требует четкого планирования и учета нагрузки на возрастных этапах. Эта нагрузка определяется средствами и методами, которые используют в процессе занятий. Во всех периодах годичного цикла в плавании присутствуют все виды подготовки, но их соотношение и, главное, формы значительно отличаются. Общая физическая и техническая подготовка имеют тенденцию к уменьшению. Доля специальной физической, тактической и соревновательной нагрузок постоянно возрастает.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Общий подход к распределению нагрузки различной направленности на всех этапах заключается в примерном равенстве количества часов, отводимых на физическую подготовку (совместно общую и специальную), технико-</w:t>
      </w:r>
      <w:r w:rsidRPr="00CB2F34">
        <w:rPr>
          <w:color w:val="auto"/>
          <w:sz w:val="28"/>
          <w:szCs w:val="28"/>
        </w:rPr>
        <w:lastRenderedPageBreak/>
        <w:t xml:space="preserve">тактическую (совместно тактическую и техническую) и соревновательную (соревновательную в тренировке, контрольные и календарные старты). Однако от этапа к этапу нарастает величина специальной физической подготовки с уменьшением общей. Такая же картина наблюдается в соотношениях технической и тактической подготовок. Соревновательная нагрузка постоянно нарастает в противовес соревновательной подготовке, которая проводится в </w:t>
      </w:r>
      <w:r w:rsidR="007C09A8"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 xml:space="preserve">тренировочном процессе.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Очень важно помнить, что основные детские соревнования, особенно многодневные с выездом в другие города, следует проводить во время каникул. Поэтому весь годичный макроцикл подготовки должен быть спланирован так, чтобы юные пловцы могли успешно выступить в соревнованиях именно в это время.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Для создания стройной системы планирования разработаны комплексы упражнений каждого вида подготовки.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Соревновательная нагрузка у взрослых мастеров плавания вызывает частоту сердечных сокращений 165-180 уд/мин. Планирование интенсивности тренировочной нагрузки должно соответствовать этому уровню. Тренировка с повышенной интенсивностью дает перенос тренированности в направлении упражнений с умеренной частотой пульса. Если же тренировки проводились с низкой интенсивностью, то пловец не сможет эффективно действовать в условиях соревнований.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При определении режимов нагрузки в развитии специальной выносливости следует учитывать, что частота пульса у детей несколько выше, чем у взрослых.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Кроме знания величины и направленности нагрузки, необходимо знать сочетаемость упражнений различной направленности для получения положительного срочного тренировочного эффекта. Наиболее рациональным считается подбор средств однонаправленного воздействия. Однако если в занятии необходимо решать различные задачи, то сначала надо применить скоростно-силовые упражнения, далее средства, воспитывающие скоростную выносливость, а уж потом нагрузку для воспитания общей выносливости.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Особенно творчески надо подходить к построению подготовки на тренировочных сборах, когда проведение тренировок не лимитируется занятостью спортсменов. В этот период возможно применение микроциклов и 4:1, и 3:1.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При трехразовых тренировках в день каждое занятие должно иметь четкую направленность. Утренняя тренировка способствует повышению общего тонуса организма и улучшению работоспособности в последующих занятиях. В дневной и вечерней тренировках решаются основные задачи подготовки. Причем одна направлена на решение главной задачи на этот день микроцикла, а другая - второстепенной. </w:t>
      </w:r>
    </w:p>
    <w:p w:rsidR="00CB2F34" w:rsidRPr="00CB2F34" w:rsidRDefault="00CB2F34" w:rsidP="00CB2F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Летом в спортивном лагере планирование произвольное, сообразно имеющимся средствам и задачам, которые необходимо решить.</w:t>
      </w:r>
    </w:p>
    <w:p w:rsidR="00CB2F34" w:rsidRPr="00CB2F34" w:rsidRDefault="00CB2F34" w:rsidP="00CB2F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Планирование </w:t>
      </w:r>
      <w:r w:rsidR="00B33A49">
        <w:rPr>
          <w:sz w:val="28"/>
          <w:szCs w:val="28"/>
        </w:rPr>
        <w:t>учебно-</w:t>
      </w:r>
      <w:r w:rsidRPr="00CB2F34">
        <w:rPr>
          <w:sz w:val="28"/>
          <w:szCs w:val="28"/>
        </w:rPr>
        <w:t xml:space="preserve">тренировочных занятий и распределение тренировочного материала в группах проводится на основании годового плана и годового графика распределения </w:t>
      </w:r>
      <w:r w:rsidR="00B33A49">
        <w:rPr>
          <w:sz w:val="28"/>
          <w:szCs w:val="28"/>
        </w:rPr>
        <w:t>учебно-</w:t>
      </w:r>
      <w:r w:rsidRPr="00CB2F34">
        <w:rPr>
          <w:sz w:val="28"/>
          <w:szCs w:val="28"/>
        </w:rPr>
        <w:t xml:space="preserve">тренировочных часов, которые предусматривают организацию </w:t>
      </w:r>
      <w:r w:rsidR="00B33A49">
        <w:rPr>
          <w:sz w:val="28"/>
          <w:szCs w:val="28"/>
        </w:rPr>
        <w:t>учебно-</w:t>
      </w:r>
      <w:r w:rsidRPr="00CB2F34">
        <w:rPr>
          <w:sz w:val="28"/>
          <w:szCs w:val="28"/>
        </w:rPr>
        <w:t xml:space="preserve">тренировочных занятий по предметным областям ФССП для вида спорта </w:t>
      </w:r>
      <w:r w:rsidR="00B33A49">
        <w:rPr>
          <w:sz w:val="28"/>
          <w:szCs w:val="28"/>
        </w:rPr>
        <w:t>«</w:t>
      </w:r>
      <w:r w:rsidRPr="00CB2F34">
        <w:rPr>
          <w:sz w:val="28"/>
          <w:szCs w:val="28"/>
        </w:rPr>
        <w:t>плавание</w:t>
      </w:r>
      <w:r w:rsidR="00B33A49">
        <w:rPr>
          <w:sz w:val="28"/>
          <w:szCs w:val="28"/>
        </w:rPr>
        <w:t>»</w:t>
      </w:r>
      <w:r w:rsidRPr="00CB2F34">
        <w:rPr>
          <w:sz w:val="28"/>
          <w:szCs w:val="28"/>
        </w:rPr>
        <w:t>.</w:t>
      </w:r>
    </w:p>
    <w:p w:rsidR="00CB2F34" w:rsidRPr="00CB2F34" w:rsidRDefault="00B33A49" w:rsidP="00CB2F3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Учебно-т</w:t>
      </w:r>
      <w:r w:rsidR="00CB2F34" w:rsidRPr="00CB2F34">
        <w:rPr>
          <w:sz w:val="28"/>
          <w:szCs w:val="28"/>
        </w:rPr>
        <w:t>ренировочным планом предусматриваются следующие предметные области:</w:t>
      </w:r>
    </w:p>
    <w:p w:rsidR="00CB2F34" w:rsidRPr="00CB2F34" w:rsidRDefault="00CB2F34" w:rsidP="00CB2F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 теория и методика физической культуры и спорта, </w:t>
      </w:r>
    </w:p>
    <w:p w:rsidR="00CB2F34" w:rsidRPr="00CB2F34" w:rsidRDefault="00CB2F34" w:rsidP="00CB2F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общая физическая подготовка,</w:t>
      </w:r>
    </w:p>
    <w:p w:rsidR="00CB2F34" w:rsidRPr="00CB2F34" w:rsidRDefault="00CB2F34" w:rsidP="00CB2F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 избранный вид спорта, </w:t>
      </w:r>
    </w:p>
    <w:p w:rsidR="00CB2F34" w:rsidRPr="00CB2F34" w:rsidRDefault="00CB2F34" w:rsidP="00CB2F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другие виды спорта и подвижные игры,</w:t>
      </w:r>
    </w:p>
    <w:p w:rsidR="00CB2F34" w:rsidRPr="00CB2F34" w:rsidRDefault="00CB2F34" w:rsidP="00CB2F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технико-тактическая</w:t>
      </w:r>
      <w:r w:rsidR="00103E69">
        <w:rPr>
          <w:sz w:val="28"/>
          <w:szCs w:val="28"/>
        </w:rPr>
        <w:t>,</w:t>
      </w:r>
    </w:p>
    <w:p w:rsidR="00CB2F34" w:rsidRPr="00CB2F34" w:rsidRDefault="00CB2F34" w:rsidP="00CB2F34">
      <w:pPr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психологическая подготовка.</w:t>
      </w:r>
    </w:p>
    <w:p w:rsidR="00CB2F34" w:rsidRPr="00CB2F34" w:rsidRDefault="00CB2F34" w:rsidP="00CB2F3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Программа предполагает для каждого года обучения определенные результаты, которые выражены контрольными нормативами по теоретической, общей и специальной физической подготовке. Начиная с </w:t>
      </w:r>
      <w:r w:rsidR="00103E69" w:rsidRPr="00F50915">
        <w:rPr>
          <w:sz w:val="28"/>
          <w:szCs w:val="28"/>
        </w:rPr>
        <w:t>9</w:t>
      </w:r>
      <w:r w:rsidRPr="00CB2F34">
        <w:rPr>
          <w:sz w:val="28"/>
          <w:szCs w:val="28"/>
        </w:rPr>
        <w:t xml:space="preserve"> летнего возраста, к спортсменам предъявляются требования по спортивной подготовке.</w:t>
      </w:r>
    </w:p>
    <w:p w:rsidR="00CB2F34" w:rsidRPr="00CB2F34" w:rsidRDefault="00CB2F34" w:rsidP="00CB2F3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Чтобы наиболее эффективно использовать все имеющиеся в спортивной школе ресурсы, в связи с предусмотренным режимом работы необходимо осуществлять следующие принципы </w:t>
      </w:r>
      <w:r w:rsidR="00B13004">
        <w:rPr>
          <w:sz w:val="28"/>
          <w:szCs w:val="28"/>
        </w:rPr>
        <w:t>учебно-</w:t>
      </w:r>
      <w:r w:rsidRPr="00CB2F34">
        <w:rPr>
          <w:sz w:val="28"/>
          <w:szCs w:val="28"/>
        </w:rPr>
        <w:t>тренировочного процесса:</w:t>
      </w:r>
    </w:p>
    <w:p w:rsidR="00CB2F34" w:rsidRPr="00CB2F34" w:rsidRDefault="00CB2F34" w:rsidP="00CB2F3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усиление индивидуальной работы по технической подготовке, положив в основу типовую технику плавания;</w:t>
      </w:r>
    </w:p>
    <w:p w:rsidR="00CB2F34" w:rsidRPr="00CB2F34" w:rsidRDefault="00CB2F34" w:rsidP="00CB2F3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 -  усиление индивидуальной работы по тактической подготовке, положив в основу индивидуальную манеру плавания с тем, чтобы пловец мог умело противостоять сопернику любой техники и тактики;</w:t>
      </w:r>
    </w:p>
    <w:p w:rsidR="00CB2F34" w:rsidRPr="00CB2F34" w:rsidRDefault="00CB2F34" w:rsidP="00CB2F3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  повышение качества набора детей с высоким уровнем развития способностей, характерных для занятий плаванием, и прохождения ими через всю систему многолетней подготовки;</w:t>
      </w:r>
    </w:p>
    <w:p w:rsidR="00CB2F34" w:rsidRPr="00CB2F34" w:rsidRDefault="00CB2F34" w:rsidP="00CB2F3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  эффективная система оценки уровня спортивной подготовленности </w:t>
      </w:r>
      <w:r w:rsidR="00BE42EB">
        <w:rPr>
          <w:sz w:val="28"/>
          <w:szCs w:val="28"/>
        </w:rPr>
        <w:t>обуч</w:t>
      </w:r>
      <w:r w:rsidRPr="00CB2F34">
        <w:rPr>
          <w:sz w:val="28"/>
          <w:szCs w:val="28"/>
        </w:rPr>
        <w:t>ающихся и качества работы, как отдельных тренеров</w:t>
      </w:r>
      <w:r w:rsidR="00305359">
        <w:rPr>
          <w:sz w:val="28"/>
          <w:szCs w:val="28"/>
        </w:rPr>
        <w:t>-преподавателей</w:t>
      </w:r>
      <w:r w:rsidRPr="00CB2F34">
        <w:rPr>
          <w:sz w:val="28"/>
          <w:szCs w:val="28"/>
        </w:rPr>
        <w:t>, так и отделения в целом. Основу этой оценки составляют показатели контрольных нормативов и результаты участия в соревнованиях.</w:t>
      </w:r>
    </w:p>
    <w:p w:rsidR="00CB2F34" w:rsidRPr="00CB2F34" w:rsidRDefault="00CB2F34" w:rsidP="00CB2F3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На каждом этапе спортивной подготовки поставлена задача с учетом возраста </w:t>
      </w:r>
      <w:r w:rsidR="00305359">
        <w:rPr>
          <w:sz w:val="28"/>
          <w:szCs w:val="28"/>
        </w:rPr>
        <w:t>обуч</w:t>
      </w:r>
      <w:r w:rsidRPr="00CB2F34">
        <w:rPr>
          <w:sz w:val="28"/>
          <w:szCs w:val="28"/>
        </w:rPr>
        <w:t>ающихся, их возможностей и требований подготовки пловцов.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Часы распределяются не только по этапам подготовки, но и по времени на основные предметные области: теория и методика физической культуры и спорта, физическая подготовка (общая и специальная), избранный вид спорта (технико-тактическая подготовка, психологическая подготовка, инструкторская и судейская практика, восстановительные мероприятия и медицинское обследование, участие в соревнованиях, итоговая и промежуточная аттестация), другие виды спорта и подвижные игры.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Основными формами осуществления спортивной подготовки являются: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групповые и индивидуальные тренировочные и теоретические занятия;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работа по индивидуальным планам с отдельными пловцами, самостоятельные тренировки по индивидуальным планам и заданию тренера</w:t>
      </w:r>
      <w:r w:rsidR="00407A21">
        <w:rPr>
          <w:color w:val="auto"/>
          <w:sz w:val="28"/>
          <w:szCs w:val="28"/>
        </w:rPr>
        <w:t>-преподавателя</w:t>
      </w:r>
      <w:r w:rsidRPr="00CB2F34">
        <w:rPr>
          <w:color w:val="auto"/>
          <w:sz w:val="28"/>
          <w:szCs w:val="28"/>
        </w:rPr>
        <w:t xml:space="preserve"> (обязательна на всех этапах подготовки);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тренировочные сборы, организация спортивно-оздоровительного лагеря; </w:t>
      </w:r>
    </w:p>
    <w:p w:rsidR="00103E69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участие в соревнованиях и мероприятиях; </w:t>
      </w:r>
    </w:p>
    <w:p w:rsidR="00CB2F34" w:rsidRPr="00CB2F34" w:rsidRDefault="00103E69" w:rsidP="00CB2F3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CB2F34" w:rsidRPr="00CB2F34">
        <w:rPr>
          <w:color w:val="auto"/>
          <w:sz w:val="28"/>
          <w:szCs w:val="28"/>
        </w:rPr>
        <w:t>участие в соревнованиях по плаванию, согласно утвержденному календарному плану;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лекции и беседы, просмотр учебных видеофильмов и соревнований;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инструкторская и судейская практика;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lastRenderedPageBreak/>
        <w:t xml:space="preserve">- медико-восстановительные мероприятия;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тестирование и контроль.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Непрерывность освоения </w:t>
      </w:r>
      <w:r w:rsidR="00407A21"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ающимися Программы в каникулярный период обеспечивается следующим образом: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в физкультурно-спортивных или спортивно-оздоровительных лагерях (центрах), а также в спортивно-образовательных центрах;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участие </w:t>
      </w:r>
      <w:r w:rsidR="00407A21"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в тренировочных сборах, проводимых образовательными организациями и иными физкультурно-спортивными организациями;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самостоятельная работа </w:t>
      </w:r>
      <w:r w:rsidR="00407A21"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по индивидуальным планам подготовки.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На самостоятельную подготовку предпочтительнее выносить такие предметные области, как теория и методика физической культуры и спорта, физическая подготовка, другие виды спорта и подвижные игры. Тренер</w:t>
      </w:r>
      <w:r w:rsidR="00407A21">
        <w:rPr>
          <w:color w:val="auto"/>
          <w:sz w:val="28"/>
          <w:szCs w:val="28"/>
        </w:rPr>
        <w:t>-преподаватель</w:t>
      </w:r>
      <w:r w:rsidRPr="00CB2F34">
        <w:rPr>
          <w:color w:val="auto"/>
          <w:sz w:val="28"/>
          <w:szCs w:val="28"/>
        </w:rPr>
        <w:t xml:space="preserve"> осуществляет контроль за самостоятельной работой </w:t>
      </w:r>
      <w:r w:rsidR="00407A21"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на основании ведения дневника самоконтроля, аудио- и видеоматериалов и другими способами (выполнение индивидуального задания, посещение спортивных мероприятий и другие формы). </w:t>
      </w:r>
    </w:p>
    <w:p w:rsidR="00CB2F34" w:rsidRPr="00103E69" w:rsidRDefault="00CB2F34" w:rsidP="00103E6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Расписание занятий должно составляться с учетом создания благоприятных условий и режима тренировок, отдыха </w:t>
      </w:r>
      <w:r w:rsidR="00407A21">
        <w:rPr>
          <w:sz w:val="28"/>
          <w:szCs w:val="28"/>
        </w:rPr>
        <w:t>обуч</w:t>
      </w:r>
      <w:r w:rsidRPr="00CB2F34">
        <w:rPr>
          <w:sz w:val="28"/>
          <w:szCs w:val="28"/>
        </w:rPr>
        <w:t>ающихся, графика подготовки их в общеобразовательных и других учреждениях, характера и графика трудовой деятельности.</w:t>
      </w:r>
    </w:p>
    <w:p w:rsidR="00CB2F34" w:rsidRPr="00103E69" w:rsidRDefault="00CB2F34" w:rsidP="00CB2F34">
      <w:pPr>
        <w:pStyle w:val="Default"/>
        <w:jc w:val="both"/>
        <w:rPr>
          <w:i/>
          <w:color w:val="auto"/>
          <w:sz w:val="28"/>
          <w:szCs w:val="28"/>
        </w:rPr>
      </w:pPr>
      <w:r w:rsidRPr="00103E69">
        <w:rPr>
          <w:bCs/>
          <w:i/>
          <w:color w:val="auto"/>
          <w:sz w:val="28"/>
          <w:szCs w:val="28"/>
        </w:rPr>
        <w:t xml:space="preserve">Навыки в других видах спорта.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Бег</w:t>
      </w:r>
      <w:r w:rsidRPr="00CB2F34">
        <w:rPr>
          <w:color w:val="auto"/>
          <w:sz w:val="28"/>
          <w:szCs w:val="28"/>
        </w:rPr>
        <w:t xml:space="preserve"> - один из распространенных и доступнейших видов физических упражнений - служит прекрасным средством развития быстроты, силы и других важных качеств. Вовлекая в работу многие мышечные группы, бег вызывает усиление деятельности сердечно-сосудистой и дыхательной систем и всего организма в целом, представляет возможность, варьируя различными дистанциями, добиваться более высоких уровней быстроты и выносливости. Бег с места, ускорения с ходу по травянистым склонам вниз, вверх или траверсами и по песчаному грунту. Бесконечное разнообразие беговых упражнений делает бег одним из основных средств ОФП.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Прыжки и подскоки совершенствуют координацию движений, функции вестибулярного аппарата, улучшают ориентировку в пространстве.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Гимнастика</w:t>
      </w:r>
      <w:r w:rsidRPr="00CB2F34">
        <w:rPr>
          <w:color w:val="auto"/>
          <w:sz w:val="28"/>
          <w:szCs w:val="28"/>
        </w:rPr>
        <w:t xml:space="preserve"> успешно развивает координацию движений, силу, ловкость и быстроту. Упражнения на кольцах и перекладине требуют смелости и решительности. 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положении. Батут и акробатика - отличные разновидности гимнастики, развивающие координацию, вестибулярный аппарат, устойчивость, силу.</w:t>
      </w:r>
    </w:p>
    <w:p w:rsidR="00CB2F34" w:rsidRPr="00103E69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103E69">
        <w:rPr>
          <w:bCs/>
          <w:i/>
          <w:iCs/>
          <w:color w:val="auto"/>
          <w:sz w:val="28"/>
          <w:szCs w:val="28"/>
        </w:rPr>
        <w:t>Развитие общей выносливости</w:t>
      </w:r>
      <w:r w:rsidR="000B7C36">
        <w:rPr>
          <w:bCs/>
          <w:i/>
          <w:iCs/>
          <w:color w:val="auto"/>
          <w:sz w:val="28"/>
          <w:szCs w:val="28"/>
        </w:rPr>
        <w:t>.</w:t>
      </w:r>
      <w:r w:rsidRPr="00103E69">
        <w:rPr>
          <w:bCs/>
          <w:i/>
          <w:iCs/>
          <w:color w:val="auto"/>
          <w:sz w:val="28"/>
          <w:szCs w:val="28"/>
        </w:rPr>
        <w:t xml:space="preserve">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Для развития общей выносливости (дыхательных возможностей) спортсмены занимаются бегом, лыжным спортом. На первых этапах тренировки совершенствование общей выносливости достигается постепенным втягиванием организма во все больший объем работы, выражающийся в удлинении дистанции бега при сохранении равномерного темпа.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lastRenderedPageBreak/>
        <w:t xml:space="preserve">Дальнейшее развитие этого качества обеспечивается постепенным переходом к более интенсивной работе при сокращении ее продолжительности. В начале тренировки длительность такой работы может составлять 20-25 мин. Постепенно ее увеличивают и доводят до 45-60 мин.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Зимой рекомендуется проводить специальные лыжные тренировки. Они включают продолжительную ходьбу на лыжах (до 45-60 мин.) с периодическими перерывами для включения на выполнение вспомогательных упражнений. После первых 1-2 км бега на лыжах делают первый перерыв для преодоления слаломной трассы. Если спуск слишком короткий, его повторяют 2-5 раз. После 3- километрового бега устраивают второй перерыв - для силовой работы: выполняют упражнения для развития силы ног: приседания на одной и двух ногах, приседания с партнером. Продолжительность выполнения - 1-2 мин.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Спортивные игры</w:t>
      </w:r>
      <w:r w:rsidRPr="00CB2F34">
        <w:rPr>
          <w:color w:val="auto"/>
          <w:sz w:val="28"/>
          <w:szCs w:val="28"/>
        </w:rPr>
        <w:t xml:space="preserve"> - разнообразные и быстрые действия в условиях постоянно меняющейся обстановки - развивают быстроту, ловкость, выносливость и тактическое мышление. Они эмоциональны, вызывают интерес у </w:t>
      </w:r>
      <w:r w:rsidR="00305359"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ающихся, дают возможность мобилизовать усилия </w:t>
      </w:r>
      <w:r w:rsidR="00305359"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без особого волевого напряжения, разнообразно и интересно проводить тренировки. В играх присутствует элемент соревнования, стремление к победе, что, бесспорно, ценно и необходимо любому спортсмену.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Баскетбол</w:t>
      </w:r>
      <w:r w:rsidRPr="00CB2F34">
        <w:rPr>
          <w:color w:val="auto"/>
          <w:sz w:val="28"/>
          <w:szCs w:val="28"/>
        </w:rPr>
        <w:t xml:space="preserve"> пользуется заслуженной популярностью у всех спортсменов. Он развивает быстроту реакции на действия партнеров и полет мяча, вырабатывает выносливость.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Волейбол</w:t>
      </w:r>
      <w:r w:rsidRPr="00CB2F34">
        <w:rPr>
          <w:color w:val="auto"/>
          <w:sz w:val="28"/>
          <w:szCs w:val="28"/>
        </w:rPr>
        <w:t xml:space="preserve"> - наиболее доступная, интересная и простая игра, которую можно рекомендовать для активного отдыха.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Футбол</w:t>
      </w:r>
      <w:r w:rsidRPr="00CB2F34">
        <w:rPr>
          <w:color w:val="auto"/>
          <w:sz w:val="28"/>
          <w:szCs w:val="28"/>
        </w:rPr>
        <w:t xml:space="preserve"> дает большую физическую нагрузку в процессе самых разнообразных действий. Доступность и высокая эмоциональность этой игры не нуждаются в рекомендациях. Однако высокий травматизм, особенно в холодные осенние месяцы, ограничивает его использование как средства ОФП.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Езда на велосипеде</w:t>
      </w:r>
      <w:r w:rsidRPr="00CB2F34">
        <w:rPr>
          <w:color w:val="auto"/>
          <w:sz w:val="28"/>
          <w:szCs w:val="28"/>
        </w:rPr>
        <w:t xml:space="preserve"> по своим двигательным характеристикам и воздействию на организм спортсмена весьма близка к движениям на горнолыжных трассах. Сгибания и разгибания ног, наклоненное, обтекаемое положение туловища и рук, затрудненное дыхание, идентичность нагрузок на мышцы шеи, спины и живота, необходимость сохранять равновесие, внимательность и быстрота реакции на меняющиеся условия - все это приближает велосипедный спорт к средствам специальной подготовки. Занятия по спортивным и подвижным играм направлены на развитие быстроты, ловкости, общей и скоростной выносливости, пространственной ориентировки; на формирование навыков в коллективных действиях, воспитание настойчивости, решительности, инициативы и находчивости; поддержание умственной и физической работоспособности; снятие эмоционального напряжения </w:t>
      </w:r>
      <w:r w:rsidR="00692E0E"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>тренировочно</w:t>
      </w:r>
      <w:r w:rsidR="0097115E">
        <w:rPr>
          <w:color w:val="auto"/>
          <w:sz w:val="28"/>
          <w:szCs w:val="28"/>
        </w:rPr>
        <w:t>й</w:t>
      </w:r>
      <w:r w:rsidRPr="00CB2F34">
        <w:rPr>
          <w:color w:val="auto"/>
          <w:sz w:val="28"/>
          <w:szCs w:val="28"/>
        </w:rPr>
        <w:t xml:space="preserve"> деятельности. </w:t>
      </w:r>
    </w:p>
    <w:p w:rsidR="00CB2F34" w:rsidRPr="00CB2F34" w:rsidRDefault="00CB2F34" w:rsidP="00CB2F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Занятия по спортивным и подвижным играм организуются зимой в спортивном зале, летом - на открытом воздухе. </w:t>
      </w:r>
    </w:p>
    <w:p w:rsidR="000B7C36" w:rsidRPr="007321FF" w:rsidRDefault="000B7C36" w:rsidP="007321FF">
      <w:pPr>
        <w:pStyle w:val="1"/>
        <w:spacing w:before="0"/>
        <w:rPr>
          <w:rFonts w:ascii="Times New Roman" w:hAnsi="Times New Roman"/>
          <w:sz w:val="28"/>
        </w:rPr>
      </w:pPr>
      <w:bookmarkStart w:id="22" w:name="_Toc130464846"/>
      <w:r w:rsidRPr="007321FF">
        <w:rPr>
          <w:rFonts w:ascii="Times New Roman" w:hAnsi="Times New Roman"/>
          <w:sz w:val="28"/>
        </w:rPr>
        <w:lastRenderedPageBreak/>
        <w:t>4.2. Рекомендации по проведению тренировочных занятий.</w:t>
      </w:r>
      <w:bookmarkEnd w:id="22"/>
    </w:p>
    <w:p w:rsidR="0097115E" w:rsidRPr="0097115E" w:rsidRDefault="0097115E" w:rsidP="0097115E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При проведении учебно-тренировочных занятий важно соблюдать последовательность в нарастании объёма и интенсивности физических нагрузок, сложности и трудности упражнений. Главное внимание в занятиях с группами подростков и новичков должно уделяться разносторонней физической подготовке, укреплению здоровья, изучению отдельных технико-тактических приёмов.</w:t>
      </w:r>
    </w:p>
    <w:p w:rsidR="0097115E" w:rsidRPr="0097115E" w:rsidRDefault="0097115E" w:rsidP="0097115E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Особенно важно уделять особое внимание общей физической подготовке в учебно-тренировочных занятиях с юными пловцами, так как она лежит в основе специальной физической подготовки и создаёт базу для наиболее быстрого овладения технико-тактическим мастерством. Всесторонняя физическая подготовка не должна терять своего значения на протяжении всех лет тренировки, являясь важным аспектом учебно-тренировочного процесса.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Многолетнюю подготовку от новичка до чемпиона целесообразно рассматривать как единый процесс, подчиняющийся определенным закономерностям, как сложную специфическую систему со свойственными ей особенностями с учетом возрастных возможностей юных спортсменов. Весь процесс многолетних занятий избранным видом спорта включает практически не обозримое множество переменных. Каждый этап многолетней тренировки отражает своеобразие общих условий жизни и деятельности спортсмена в различные периоды жизненного пути (общей нагрузки в периоды обучения в школе, трудовой деятельности, службы в армии и т.д.). Разумеется, в процессе всех лет занятий задачи, тренировочные средства и методы претерпевают значительные изменения.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Спортивная тренировка юных спортсменов, в отличие от тренировки взрослых, имеет ряд методических и организационных особенностей: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</w:t>
      </w:r>
      <w:r w:rsidR="002E52FD">
        <w:rPr>
          <w:sz w:val="28"/>
          <w:szCs w:val="28"/>
        </w:rPr>
        <w:t>учебно-</w:t>
      </w:r>
      <w:r w:rsidRPr="000B7C36">
        <w:rPr>
          <w:sz w:val="28"/>
          <w:szCs w:val="28"/>
        </w:rPr>
        <w:t>тренировочные занятия с юными спортсменами не должны быть ориентированы на достижение в первые годы занятий высокого спортивного результата (на этапах начальной подготовки и начальной спортивной специализации);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</w:t>
      </w:r>
      <w:r w:rsidR="002E52FD">
        <w:rPr>
          <w:sz w:val="28"/>
          <w:szCs w:val="28"/>
        </w:rPr>
        <w:t>учебно-</w:t>
      </w:r>
      <w:r w:rsidRPr="000B7C36">
        <w:rPr>
          <w:sz w:val="28"/>
          <w:szCs w:val="28"/>
        </w:rPr>
        <w:t>тренировочные и соревновательные нагрузки должны соответствовать функциональным возможностям растущего организма;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в процессе всех лет занятий необходимо соблюдать рациональный режим, обеспечить гигиену быта, хорошую организацию врачебно-педагогического контроля за состоянием здоровья, подготовленностью </w:t>
      </w:r>
      <w:r w:rsidR="00692E0E">
        <w:rPr>
          <w:sz w:val="28"/>
          <w:szCs w:val="28"/>
        </w:rPr>
        <w:t>обуч</w:t>
      </w:r>
      <w:r w:rsidRPr="000B7C36">
        <w:rPr>
          <w:sz w:val="28"/>
          <w:szCs w:val="28"/>
        </w:rPr>
        <w:t>ающихся и их физическим развитием;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надежной основой успеха юных спортсменов в избранном виде спорта является приобретенный фонд умений и навыков, всестороннее развитие физических качеств, решение функциональных возможностей организма;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с возрастом и подготовленностью юных спортсменов постепенно уменьшается удельный вес общей физической подготовки и возрастает вес специальной подготовки. Из года в год неуклонно увеличивается рост общего объема тренировочной нагрузки;</w:t>
      </w:r>
    </w:p>
    <w:p w:rsid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необходимо учитывать особенности построения школьного учебного процесса в планировании</w:t>
      </w:r>
      <w:r w:rsidRPr="008B1979">
        <w:t xml:space="preserve"> </w:t>
      </w:r>
      <w:r w:rsidRPr="000B7C36">
        <w:rPr>
          <w:sz w:val="28"/>
          <w:szCs w:val="28"/>
        </w:rPr>
        <w:t>спортивной тренировки.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b/>
          <w:sz w:val="28"/>
          <w:szCs w:val="28"/>
        </w:rPr>
        <w:lastRenderedPageBreak/>
        <w:t xml:space="preserve">4.2.1. </w:t>
      </w:r>
      <w:r w:rsidRPr="00407A21">
        <w:rPr>
          <w:sz w:val="28"/>
          <w:szCs w:val="28"/>
        </w:rPr>
        <w:t xml:space="preserve">Практические занятия. </w:t>
      </w:r>
      <w:r w:rsidRPr="000B7C36">
        <w:rPr>
          <w:sz w:val="28"/>
          <w:szCs w:val="28"/>
        </w:rPr>
        <w:t xml:space="preserve">На практических занятиях наряду с разучиванием нового материала и закреплением пройденного, большое внимание уделяется повышению общей и специальной работоспособности </w:t>
      </w:r>
      <w:r w:rsidR="00B33A49"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ающихся. Практические занятия различаются по цели (на тренировочные, контрольные и соревновательные); количественному составу обучающихся (индивидуальные, групповые, индивидуально-групповые); степени разнообразия решаемых задач (на однородные и разнородные). В процессе тренировочных занятий осуществляется совершенствование физической, психологической и специальной подготовленности </w:t>
      </w:r>
      <w:r w:rsidR="00692E0E"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ающихся, а также создаются предпосылки для повышения эффективности ранее изученных технико-тактических действий. Так же </w:t>
      </w:r>
      <w:r w:rsidR="00C42A7F"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приобретают инструкторские и судейские навыки, выполняют контрольные нормативы. 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Основной формой организации освоения практических навыков в рамках Программы является групповое </w:t>
      </w:r>
      <w:r w:rsidR="00B13004">
        <w:rPr>
          <w:sz w:val="28"/>
          <w:szCs w:val="28"/>
        </w:rPr>
        <w:t>учебно-</w:t>
      </w:r>
      <w:r w:rsidRPr="000B7C36">
        <w:rPr>
          <w:sz w:val="28"/>
          <w:szCs w:val="28"/>
        </w:rPr>
        <w:t xml:space="preserve">тренировочное занятие, состоящее из трех частей: 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подготовительной;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основной; 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заключительной. 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Для каждой части занятия определяются свои задачи и средства их решения. </w:t>
      </w:r>
    </w:p>
    <w:p w:rsidR="00B33A49" w:rsidRPr="008B1979" w:rsidRDefault="000B7C36" w:rsidP="00B33A49">
      <w:pPr>
        <w:pStyle w:val="a5"/>
        <w:spacing w:before="0" w:beforeAutospacing="0" w:after="0" w:afterAutospacing="0" w:line="273" w:lineRule="atLeast"/>
        <w:jc w:val="both"/>
      </w:pPr>
      <w:r w:rsidRPr="00B33A49">
        <w:rPr>
          <w:i/>
          <w:sz w:val="28"/>
          <w:szCs w:val="28"/>
        </w:rPr>
        <w:t>Подготовительная часть</w:t>
      </w:r>
      <w:r w:rsidRPr="000B7C36">
        <w:rPr>
          <w:sz w:val="28"/>
          <w:szCs w:val="28"/>
        </w:rPr>
        <w:t xml:space="preserve"> (20% занятия)</w:t>
      </w:r>
      <w:r w:rsidR="00B33A49">
        <w:rPr>
          <w:sz w:val="28"/>
          <w:szCs w:val="28"/>
        </w:rPr>
        <w:t>.</w:t>
      </w:r>
      <w:r w:rsidRPr="000B7C36">
        <w:rPr>
          <w:sz w:val="28"/>
          <w:szCs w:val="28"/>
        </w:rPr>
        <w:t xml:space="preserve"> </w:t>
      </w:r>
      <w:r w:rsidR="00B33A49" w:rsidRPr="00B33A49">
        <w:rPr>
          <w:sz w:val="28"/>
          <w:szCs w:val="28"/>
        </w:rPr>
        <w:t xml:space="preserve">Данная часть занятия вводит </w:t>
      </w:r>
      <w:r w:rsidR="00B33A49">
        <w:rPr>
          <w:sz w:val="28"/>
          <w:szCs w:val="28"/>
        </w:rPr>
        <w:t>обуч</w:t>
      </w:r>
      <w:r w:rsidR="00B33A49" w:rsidRPr="00B33A49">
        <w:rPr>
          <w:sz w:val="28"/>
          <w:szCs w:val="28"/>
        </w:rPr>
        <w:t>ающихся в работу, которая запланирована, организует их, устанавливает контакт между детьми и тренером</w:t>
      </w:r>
      <w:r w:rsidR="00B33A49">
        <w:rPr>
          <w:sz w:val="28"/>
          <w:szCs w:val="28"/>
        </w:rPr>
        <w:t>-преподавателем</w:t>
      </w:r>
      <w:r w:rsidR="00B33A49" w:rsidRPr="00B33A49">
        <w:rPr>
          <w:sz w:val="28"/>
          <w:szCs w:val="28"/>
        </w:rPr>
        <w:t xml:space="preserve">. Организм спортсмена подготавливается к выполнению предстоящей физической нагрузке, т. е. к выполнению более сложных упражнений основной части тренировки. Для содержания первой части тренировки характерны строевые и порядковые упражнения, быстрая ходьба, легкий бег, прыжки на месте и в продвижении, общеразвивающие упражнения на быстроту и координацию, гибкость и другие. Применяются упражнения «сухого» плавания. Главная задача этой части занятия – подготовить организм </w:t>
      </w:r>
      <w:r w:rsidR="00B33A49">
        <w:rPr>
          <w:sz w:val="28"/>
          <w:szCs w:val="28"/>
        </w:rPr>
        <w:t>обуч</w:t>
      </w:r>
      <w:r w:rsidR="00B33A49" w:rsidRPr="00B33A49">
        <w:rPr>
          <w:sz w:val="28"/>
          <w:szCs w:val="28"/>
        </w:rPr>
        <w:t>ающихся к основной части тренировки.</w:t>
      </w:r>
      <w:r w:rsidR="00B33A49" w:rsidRPr="008B1979">
        <w:t xml:space="preserve"> </w:t>
      </w:r>
    </w:p>
    <w:p w:rsidR="000B7C36" w:rsidRPr="000B7C36" w:rsidRDefault="000B7C36" w:rsidP="00B33A49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B33A49">
        <w:rPr>
          <w:i/>
          <w:sz w:val="28"/>
          <w:szCs w:val="28"/>
        </w:rPr>
        <w:t>Основная часть</w:t>
      </w:r>
      <w:r w:rsidRPr="000B7C36">
        <w:rPr>
          <w:sz w:val="28"/>
          <w:szCs w:val="28"/>
        </w:rPr>
        <w:t xml:space="preserve"> (70% занятия)</w:t>
      </w:r>
      <w:r w:rsidR="00B33A49">
        <w:rPr>
          <w:sz w:val="28"/>
          <w:szCs w:val="28"/>
        </w:rPr>
        <w:t>.</w:t>
      </w:r>
      <w:r w:rsidRPr="000B7C36">
        <w:rPr>
          <w:sz w:val="28"/>
          <w:szCs w:val="28"/>
        </w:rPr>
        <w:t xml:space="preserve"> </w:t>
      </w:r>
      <w:r w:rsidR="00B33A49" w:rsidRPr="00B33A49">
        <w:rPr>
          <w:sz w:val="28"/>
          <w:szCs w:val="28"/>
        </w:rPr>
        <w:t xml:space="preserve">Задача основной части занятия - овладение главными, жизненно-необходимыми и специальными навыками, которые содействуют освоению спортивного вида </w:t>
      </w:r>
      <w:r w:rsidR="00271859">
        <w:rPr>
          <w:sz w:val="28"/>
          <w:szCs w:val="28"/>
        </w:rPr>
        <w:t>«</w:t>
      </w:r>
      <w:r w:rsidR="00B33A49" w:rsidRPr="00B33A49">
        <w:rPr>
          <w:sz w:val="28"/>
          <w:szCs w:val="28"/>
        </w:rPr>
        <w:t>плавание</w:t>
      </w:r>
      <w:r w:rsidR="00271859">
        <w:rPr>
          <w:sz w:val="28"/>
          <w:szCs w:val="28"/>
        </w:rPr>
        <w:t>»</w:t>
      </w:r>
      <w:r w:rsidR="00B33A49" w:rsidRPr="00B33A49">
        <w:rPr>
          <w:sz w:val="28"/>
          <w:szCs w:val="28"/>
        </w:rPr>
        <w:t>. Также предусматривает развитие, и совершенствование ориентировки во времени и пространстве, координации движений, силы, быстроты, самостоятельности и других психофизических качеств. Наиболее характерны для этой части тренировки не только такие традиционные упражнения в воде, но и дыхательные и специальные упражнения, например с резиной. Кроме упражнений для развития общей выносливости, мышечной памяти, применяются упражнения, развивающие творческое мышление.</w:t>
      </w:r>
    </w:p>
    <w:p w:rsidR="000B7C36" w:rsidRPr="000B7C36" w:rsidRDefault="000B7C36" w:rsidP="00B33A49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B33A49">
        <w:rPr>
          <w:i/>
          <w:sz w:val="28"/>
          <w:szCs w:val="28"/>
        </w:rPr>
        <w:t>Заключительная часть</w:t>
      </w:r>
      <w:r w:rsidRPr="000B7C36">
        <w:rPr>
          <w:sz w:val="28"/>
          <w:szCs w:val="28"/>
        </w:rPr>
        <w:t xml:space="preserve"> (10% занятия)</w:t>
      </w:r>
      <w:r w:rsidR="00B33A49">
        <w:rPr>
          <w:sz w:val="28"/>
          <w:szCs w:val="28"/>
        </w:rPr>
        <w:t>.</w:t>
      </w:r>
      <w:r w:rsidRPr="000B7C36">
        <w:rPr>
          <w:sz w:val="28"/>
          <w:szCs w:val="28"/>
        </w:rPr>
        <w:t xml:space="preserve"> </w:t>
      </w:r>
      <w:r w:rsidR="00B33A49" w:rsidRPr="00B33A49">
        <w:rPr>
          <w:sz w:val="28"/>
          <w:szCs w:val="28"/>
        </w:rPr>
        <w:t xml:space="preserve">Задачи этой части занятия - завершить работу постепенным снижением нагрузки на организм, привести </w:t>
      </w:r>
      <w:r w:rsidR="00B33A49">
        <w:rPr>
          <w:sz w:val="28"/>
          <w:szCs w:val="28"/>
        </w:rPr>
        <w:t>обуч</w:t>
      </w:r>
      <w:r w:rsidR="00B33A49" w:rsidRPr="00B33A49">
        <w:rPr>
          <w:sz w:val="28"/>
          <w:szCs w:val="28"/>
        </w:rPr>
        <w:t>ающихся в более спокойное состояние. Основные средства – спокойное плавание, упражнения на восстановления дыхания.</w:t>
      </w:r>
      <w:r w:rsidR="00B33A49">
        <w:rPr>
          <w:sz w:val="28"/>
          <w:szCs w:val="28"/>
        </w:rPr>
        <w:t xml:space="preserve"> </w:t>
      </w:r>
      <w:r w:rsidRPr="000B7C36">
        <w:rPr>
          <w:sz w:val="28"/>
          <w:szCs w:val="28"/>
        </w:rPr>
        <w:t>Подведение итогов занятия, замечания и задания тренера</w:t>
      </w:r>
      <w:r w:rsidR="00B33A49">
        <w:rPr>
          <w:sz w:val="28"/>
          <w:szCs w:val="28"/>
        </w:rPr>
        <w:t>-преподавателя</w:t>
      </w:r>
      <w:r w:rsidRPr="000B7C36">
        <w:rPr>
          <w:sz w:val="28"/>
          <w:szCs w:val="28"/>
        </w:rPr>
        <w:t xml:space="preserve">. </w:t>
      </w:r>
    </w:p>
    <w:p w:rsidR="000B7C36" w:rsidRP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Помимо </w:t>
      </w:r>
      <w:r w:rsidR="00B33A49">
        <w:rPr>
          <w:sz w:val="28"/>
          <w:szCs w:val="28"/>
        </w:rPr>
        <w:t>учебно-</w:t>
      </w:r>
      <w:r w:rsidRPr="000B7C36">
        <w:rPr>
          <w:sz w:val="28"/>
          <w:szCs w:val="28"/>
        </w:rPr>
        <w:t xml:space="preserve">тренировочных занятий по расписанию </w:t>
      </w:r>
      <w:r w:rsidR="00B33A49"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должны ежедневно заниматься утренней зарядкой и самостоятельно выполнять задания </w:t>
      </w:r>
      <w:r w:rsidRPr="000B7C36">
        <w:rPr>
          <w:sz w:val="28"/>
          <w:szCs w:val="28"/>
        </w:rPr>
        <w:lastRenderedPageBreak/>
        <w:t xml:space="preserve">тренера по совершенствованию отдельных элементов техники и развитию необходимых физических качеств. </w:t>
      </w:r>
    </w:p>
    <w:p w:rsidR="000B7C36" w:rsidRDefault="000B7C36" w:rsidP="000B7C36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При проведении занятий и участии в соревнованиях </w:t>
      </w:r>
      <w:r w:rsidR="00B33A49"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должны строго соблюдать установленные требования к врачебному контролю, предупреждение травм, обеспечение должного технического и санитарно-гигиенического состояния мест занятий и соревнований, спортивного оборудования и инвентаря. </w:t>
      </w:r>
    </w:p>
    <w:p w:rsidR="002E52FD" w:rsidRDefault="002E52FD" w:rsidP="002E52FD">
      <w:pPr>
        <w:jc w:val="both"/>
        <w:rPr>
          <w:sz w:val="28"/>
          <w:szCs w:val="28"/>
        </w:rPr>
      </w:pPr>
      <w:r w:rsidRPr="002E52FD">
        <w:rPr>
          <w:rFonts w:eastAsia="Calibri"/>
          <w:b/>
          <w:sz w:val="28"/>
        </w:rPr>
        <w:t xml:space="preserve">4.2.2. </w:t>
      </w:r>
      <w:r w:rsidRPr="00407A21">
        <w:rPr>
          <w:rFonts w:eastAsia="Calibri"/>
          <w:sz w:val="28"/>
        </w:rPr>
        <w:t>Теоретические занятия.</w:t>
      </w:r>
      <w:r>
        <w:rPr>
          <w:rFonts w:eastAsia="Calibri"/>
          <w:sz w:val="28"/>
        </w:rPr>
        <w:t xml:space="preserve"> </w:t>
      </w:r>
      <w:r w:rsidRPr="000B7C36">
        <w:rPr>
          <w:sz w:val="28"/>
          <w:szCs w:val="28"/>
        </w:rPr>
        <w:t xml:space="preserve">На теоретических занятиях </w:t>
      </w:r>
      <w:r w:rsidR="00B33A49"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знакомятся с развитием физкультурного и спортивного движения, избранного вида спорта, получают знания по анатомии, физиологии, врачебному контролю, гигиене, теоретические сведения по технике выполнения упражнений, методике судейства соревнований. Занятия по теории проводятся в форме лекций или бесед с демонстрацией наглядных пособий. Некоторые вопросы теоретической подготовки разбираются и на практических занятиях, на которые отводятся несколько минут для беседы. Занятия по вопросам гигиены, медицинского контроля, о строении и функциях организма человека, питания, первой медицинской помощи проводятся врачом. Занятия проводятся с учетом возраста и объема знаний обучающиеся. На этапе спортивной специализации и этапе совершенствования спортивного мастерства – вопросы теории раскрываются более подробно и углубленно с использованием современных научных данных. Теоретические занятия проводятся в комплексе с практическими занятиями (например, в виде беседы, рассказа в течение 10-12 минут в начале практического занятия). При проведении теоретических занятий отдельные положения теории подкрепляются примерами из практики, иллюстрируются схемами, таблицами, рисунками и другими наглядными материалами. </w:t>
      </w:r>
    </w:p>
    <w:p w:rsidR="0097115E" w:rsidRDefault="0097115E" w:rsidP="0097115E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Теоретические занятия могут проводиться в форме лекций и бесед с демонстрацией наглядных пособий и показом учебных фильмов. Для спортсменов младшего возраста теоретический материал следует преподносить в популярной и доступной форме в виде бесед (не более 15-20 мин), в старших группах для прохождения теоретической части раздела желательно выделять отдельные знания. Следует так же принимать меры для самостоятельного ознакомления указанных групп спортсменов с литературой по плаванию и общим вопросам спортивной тренировки. Беседы по вопросам гигиены, строению и функциям организма, о врачебном контроле и первой медицинской помощи должны проводиться специалистами по данным дисциплинам.</w:t>
      </w:r>
    </w:p>
    <w:p w:rsidR="00DF547F" w:rsidRPr="002E52FD" w:rsidRDefault="00DF547F" w:rsidP="0097115E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</w:p>
    <w:p w:rsidR="002E52FD" w:rsidRPr="00DF547F" w:rsidRDefault="00271859" w:rsidP="00DF547F">
      <w:pPr>
        <w:jc w:val="center"/>
        <w:rPr>
          <w:rFonts w:eastAsia="Calibri"/>
          <w:b/>
          <w:i/>
          <w:sz w:val="28"/>
        </w:rPr>
      </w:pPr>
      <w:r w:rsidRPr="00DF547F">
        <w:rPr>
          <w:rFonts w:eastAsia="Calibri"/>
          <w:i/>
          <w:sz w:val="28"/>
        </w:rPr>
        <w:t>Учебно-тематический план</w:t>
      </w:r>
    </w:p>
    <w:p w:rsidR="002E52FD" w:rsidRPr="006A0C82" w:rsidRDefault="002E52FD" w:rsidP="002E52FD">
      <w:pPr>
        <w:pStyle w:val="ac"/>
        <w:spacing w:before="5" w:after="0"/>
        <w:jc w:val="right"/>
        <w:rPr>
          <w:rFonts w:eastAsia="Calibri"/>
          <w:i/>
          <w:iCs/>
          <w:sz w:val="20"/>
          <w:szCs w:val="20"/>
        </w:rPr>
      </w:pPr>
      <w:r w:rsidRPr="00D31576">
        <w:rPr>
          <w:rFonts w:eastAsia="Calibri"/>
          <w:i/>
          <w:iCs/>
          <w:sz w:val="20"/>
          <w:szCs w:val="20"/>
        </w:rPr>
        <w:t>Таблица №1</w:t>
      </w:r>
      <w:r>
        <w:rPr>
          <w:rFonts w:eastAsia="Calibri"/>
          <w:i/>
          <w:iCs/>
          <w:sz w:val="20"/>
          <w:szCs w:val="20"/>
        </w:rPr>
        <w:t>3</w:t>
      </w:r>
    </w:p>
    <w:tbl>
      <w:tblPr>
        <w:tblW w:w="49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5"/>
        <w:gridCol w:w="1862"/>
        <w:gridCol w:w="995"/>
        <w:gridCol w:w="1276"/>
        <w:gridCol w:w="4171"/>
      </w:tblGrid>
      <w:tr w:rsidR="002E52FD" w:rsidRPr="00C612B3" w:rsidTr="002E52FD">
        <w:trPr>
          <w:trHeight w:val="2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D53156">
              <w:rPr>
                <w:i/>
                <w:sz w:val="20"/>
                <w:szCs w:val="20"/>
              </w:rPr>
              <w:t>Этап спортивной подготовки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Темы по теоретической подготовке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Объем времени в год (минут)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Сроки проведения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Краткое содержание</w:t>
            </w:r>
          </w:p>
        </w:tc>
      </w:tr>
      <w:tr w:rsidR="002E52FD" w:rsidRPr="00C612B3" w:rsidTr="002E52FD">
        <w:trPr>
          <w:trHeight w:val="20"/>
          <w:jc w:val="center"/>
        </w:trPr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D53156">
              <w:rPr>
                <w:i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BD69CD">
              <w:rPr>
                <w:bCs/>
                <w:i/>
                <w:sz w:val="20"/>
                <w:szCs w:val="20"/>
              </w:rPr>
              <w:t xml:space="preserve">Всего на этапе начальной подготовки </w:t>
            </w:r>
            <w:r>
              <w:rPr>
                <w:bCs/>
                <w:i/>
                <w:sz w:val="20"/>
                <w:szCs w:val="20"/>
              </w:rPr>
              <w:t>до года/свыше года обучения</w:t>
            </w:r>
          </w:p>
        </w:tc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BD69CD">
              <w:rPr>
                <w:bCs/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120/180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История возникновения </w:t>
            </w:r>
            <w:r w:rsidRPr="00BD69CD">
              <w:rPr>
                <w:i/>
                <w:sz w:val="20"/>
                <w:szCs w:val="20"/>
              </w:rPr>
              <w:lastRenderedPageBreak/>
              <w:t>вида спорта и его развитие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lastRenderedPageBreak/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Зарождение и развитие вида спорта. Автобиографии выдающихся спортсменов. </w:t>
            </w:r>
            <w:r w:rsidRPr="00BD69CD">
              <w:rPr>
                <w:i/>
                <w:sz w:val="20"/>
                <w:szCs w:val="20"/>
              </w:rPr>
              <w:lastRenderedPageBreak/>
              <w:t>Чем</w:t>
            </w:r>
            <w:r>
              <w:rPr>
                <w:i/>
                <w:sz w:val="20"/>
                <w:szCs w:val="20"/>
              </w:rPr>
              <w:t>пионы и призеры Олимпийских игр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Физическая культура – важное средство физического</w:t>
            </w:r>
            <w:r>
              <w:rPr>
                <w:i/>
                <w:sz w:val="20"/>
                <w:szCs w:val="20"/>
              </w:rPr>
              <w:t xml:space="preserve"> развития и укрепления здоровья </w:t>
            </w:r>
            <w:r w:rsidRPr="00BD69CD">
              <w:rPr>
                <w:i/>
                <w:sz w:val="20"/>
                <w:szCs w:val="20"/>
              </w:rPr>
              <w:t>человека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</w:tr>
      <w:tr w:rsidR="002E52FD" w:rsidRPr="00C612B3" w:rsidTr="00692E0E">
        <w:trPr>
          <w:trHeight w:val="57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Понятие о гигиене и санитарии. Уход за телом, полостью рта и зубами. Гигиенические требования к одежде и обуви. Соблюдение</w:t>
            </w:r>
            <w:r>
              <w:rPr>
                <w:i/>
                <w:sz w:val="20"/>
                <w:szCs w:val="20"/>
              </w:rPr>
              <w:t xml:space="preserve"> гигиены на спортивных объектах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Закаливание организма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Самоконтроль в процессе занятий физической культуры и спортом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травматизме.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Теоретические основы обучения базовым элементам техники и тактики </w:t>
            </w:r>
            <w:r>
              <w:rPr>
                <w:i/>
                <w:sz w:val="20"/>
                <w:szCs w:val="20"/>
              </w:rPr>
              <w:t>спортивного плавания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Понятие о технических элемент</w:t>
            </w:r>
            <w:r>
              <w:rPr>
                <w:i/>
                <w:sz w:val="20"/>
                <w:szCs w:val="20"/>
              </w:rPr>
              <w:t>ах</w:t>
            </w:r>
            <w:r w:rsidRPr="00BD69CD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спортивного плавания</w:t>
            </w:r>
            <w:r w:rsidRPr="00BD69CD">
              <w:rPr>
                <w:i/>
                <w:sz w:val="20"/>
                <w:szCs w:val="20"/>
              </w:rPr>
              <w:t>. Теоретические знания по технике их выполнения.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Теоретические основы судейства. Правила </w:t>
            </w:r>
            <w:r>
              <w:rPr>
                <w:i/>
                <w:sz w:val="20"/>
                <w:szCs w:val="20"/>
              </w:rPr>
              <w:t>спортивного плавания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июнь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Понятийность.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</w:t>
            </w:r>
            <w:r>
              <w:rPr>
                <w:i/>
                <w:sz w:val="20"/>
                <w:szCs w:val="20"/>
              </w:rPr>
              <w:t>спортивному плаванию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Режим дня и питание обучающихся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    август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Оборудование и спортивный инвентарь по </w:t>
            </w:r>
            <w:r>
              <w:rPr>
                <w:i/>
                <w:sz w:val="20"/>
                <w:szCs w:val="20"/>
              </w:rPr>
              <w:t>спортивной гимнастике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ноябрь-май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Правила эксплуатации и безопасного использования оборудования и спортивного инвентаря</w:t>
            </w:r>
          </w:p>
        </w:tc>
      </w:tr>
      <w:tr w:rsidR="002E52FD" w:rsidRPr="00C612B3" w:rsidTr="002E52FD">
        <w:trPr>
          <w:trHeight w:val="20"/>
          <w:jc w:val="center"/>
        </w:trPr>
        <w:tc>
          <w:tcPr>
            <w:tcW w:w="1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proofErr w:type="spellStart"/>
            <w:r w:rsidRPr="00D53156">
              <w:rPr>
                <w:i/>
                <w:sz w:val="20"/>
                <w:szCs w:val="20"/>
              </w:rPr>
              <w:t>Учебно-тренировоч-ный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D53156">
              <w:rPr>
                <w:i/>
                <w:sz w:val="20"/>
                <w:szCs w:val="20"/>
              </w:rPr>
              <w:t xml:space="preserve">этап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BD69CD">
              <w:rPr>
                <w:bCs/>
                <w:i/>
                <w:sz w:val="20"/>
                <w:szCs w:val="20"/>
              </w:rPr>
              <w:t>Всего на учебно-тренировочном этапе до трех лет обучения/ свыше трех лет обучения</w:t>
            </w:r>
          </w:p>
        </w:tc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  <w:shd w:val="clear" w:color="auto" w:fill="FFFFFF"/>
              </w:rPr>
            </w:pPr>
            <w:r w:rsidRPr="00BD69CD">
              <w:rPr>
                <w:bCs/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600/960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Роль и место физической культуры в формировании </w:t>
            </w:r>
            <w:r w:rsidRPr="00BD69CD">
              <w:rPr>
                <w:i/>
                <w:sz w:val="20"/>
                <w:szCs w:val="20"/>
              </w:rPr>
              <w:lastRenderedPageBreak/>
              <w:t>личностных качеств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lastRenderedPageBreak/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pStyle w:val="a5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Физическая культура и спорт как социальные феномены. Спорт – явление культурной жизни. Роль физической культуры в формировании личностных </w:t>
            </w:r>
            <w:r w:rsidRPr="00BD69CD">
              <w:rPr>
                <w:i/>
                <w:sz w:val="20"/>
                <w:szCs w:val="20"/>
              </w:rPr>
              <w:lastRenderedPageBreak/>
              <w:t>качеств человека. Воспитание волевых качеств, уверенности в собственных силах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История возникновения олимпийского движения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pStyle w:val="a5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BD69CD">
              <w:rPr>
                <w:rStyle w:val="a4"/>
                <w:b w:val="0"/>
                <w:i/>
                <w:sz w:val="20"/>
                <w:szCs w:val="20"/>
                <w:bdr w:val="none" w:sz="0" w:space="0" w:color="auto" w:frame="1"/>
              </w:rPr>
              <w:t>Зарождение олимпийского движения.</w:t>
            </w:r>
            <w:r w:rsidRPr="00BD69CD">
              <w:rPr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D69CD">
              <w:rPr>
                <w:rStyle w:val="a4"/>
                <w:b w:val="0"/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>Возрождение олимпийской идеи. Международный Олимпийский комитет (МОК)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Режим дня и питание обучающихся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pStyle w:val="a5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center"/>
              <w:textAlignment w:val="baseline"/>
              <w:rPr>
                <w:rStyle w:val="a4"/>
                <w:i/>
                <w:sz w:val="20"/>
                <w:szCs w:val="20"/>
                <w:bdr w:val="none" w:sz="0" w:space="0" w:color="auto" w:frame="1"/>
              </w:rPr>
            </w:pPr>
            <w:r w:rsidRPr="00BD69CD">
              <w:rPr>
                <w:i/>
                <w:sz w:val="20"/>
                <w:szCs w:val="20"/>
                <w:shd w:val="clear" w:color="auto" w:fill="FFFFFF"/>
              </w:rPr>
              <w:t>Расписание учебно-тренировочного и учебного процесса. Роль питания в подготовке обучающихся к</w:t>
            </w:r>
            <w:r w:rsidRPr="00BD69CD">
              <w:rPr>
                <w:i/>
                <w:sz w:val="20"/>
                <w:szCs w:val="20"/>
              </w:rPr>
              <w:t xml:space="preserve"> спортивным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 соревнованиям. Рациональное, сбалансированное питание</w:t>
            </w:r>
          </w:p>
        </w:tc>
      </w:tr>
      <w:tr w:rsidR="002E52FD" w:rsidRPr="00BF51AC" w:rsidTr="00692E0E">
        <w:trPr>
          <w:trHeight w:val="1091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Физиологические основы физической культуры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E5702" w:rsidRDefault="002E52FD" w:rsidP="00692E0E">
            <w:pPr>
              <w:jc w:val="center"/>
              <w:rPr>
                <w:b/>
                <w:i/>
              </w:rPr>
            </w:pPr>
            <w:r w:rsidRPr="00BE5702">
              <w:rPr>
                <w:i/>
                <w:sz w:val="20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</w:t>
            </w:r>
            <w:r w:rsidRPr="00BE5702">
              <w:rPr>
                <w:i/>
                <w:iCs/>
                <w:sz w:val="20"/>
              </w:rPr>
              <w:t xml:space="preserve"> </w:t>
            </w:r>
            <w:r w:rsidRPr="00BE5702">
              <w:rPr>
                <w:i/>
                <w:sz w:val="20"/>
              </w:rPr>
              <w:t>Физиологические механизмы развития двигательных навыков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Учет </w:t>
            </w:r>
            <w:proofErr w:type="spellStart"/>
            <w:r w:rsidRPr="00BD69CD">
              <w:rPr>
                <w:i/>
                <w:sz w:val="20"/>
                <w:szCs w:val="20"/>
              </w:rPr>
              <w:t>соревнова-тельной</w:t>
            </w:r>
            <w:proofErr w:type="spellEnd"/>
            <w:r w:rsidRPr="00BD69CD">
              <w:rPr>
                <w:i/>
                <w:sz w:val="20"/>
                <w:szCs w:val="20"/>
              </w:rPr>
              <w:t xml:space="preserve"> деятельности, самоанализ обучающегося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Теоретические основы технико-тактической подготовки. Основы техники </w:t>
            </w:r>
            <w:r>
              <w:rPr>
                <w:i/>
                <w:sz w:val="20"/>
                <w:szCs w:val="20"/>
              </w:rPr>
              <w:t>спортивного плавания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Понятийность.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60/106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сентябрь- апрель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Оборудование, спортивный инвентарь и экипировка по </w:t>
            </w:r>
            <w:r>
              <w:rPr>
                <w:i/>
                <w:sz w:val="20"/>
                <w:szCs w:val="20"/>
              </w:rPr>
              <w:t>спортивному плаванию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60/106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декабрь-май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</w:t>
            </w:r>
            <w:r>
              <w:rPr>
                <w:i/>
                <w:sz w:val="20"/>
                <w:szCs w:val="20"/>
              </w:rPr>
              <w:t>овки к спортивным соревнованиям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Правила </w:t>
            </w:r>
            <w:r>
              <w:rPr>
                <w:i/>
                <w:sz w:val="20"/>
                <w:szCs w:val="20"/>
              </w:rPr>
              <w:t>спортивного плавания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60/106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декабрь-май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</w:t>
            </w:r>
          </w:p>
        </w:tc>
      </w:tr>
      <w:tr w:rsidR="002E52FD" w:rsidRPr="00C612B3" w:rsidTr="002E52FD">
        <w:trPr>
          <w:trHeight w:val="20"/>
          <w:jc w:val="center"/>
        </w:trPr>
        <w:tc>
          <w:tcPr>
            <w:tcW w:w="1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D53156">
              <w:rPr>
                <w:i/>
                <w:sz w:val="20"/>
                <w:szCs w:val="20"/>
              </w:rPr>
              <w:t xml:space="preserve">Этап </w:t>
            </w:r>
            <w:proofErr w:type="spellStart"/>
            <w:r w:rsidRPr="00D53156">
              <w:rPr>
                <w:i/>
                <w:sz w:val="20"/>
                <w:szCs w:val="20"/>
              </w:rPr>
              <w:t>совершенст-вования</w:t>
            </w:r>
            <w:proofErr w:type="spellEnd"/>
            <w:r w:rsidRPr="00D53156">
              <w:rPr>
                <w:i/>
                <w:sz w:val="20"/>
                <w:szCs w:val="20"/>
              </w:rPr>
              <w:t xml:space="preserve"> спортивного мастерства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BD69CD">
              <w:rPr>
                <w:bCs/>
                <w:i/>
                <w:sz w:val="20"/>
                <w:szCs w:val="20"/>
              </w:rPr>
              <w:t xml:space="preserve">Всего на этапе </w:t>
            </w:r>
            <w:proofErr w:type="spellStart"/>
            <w:r w:rsidRPr="00BD69CD">
              <w:rPr>
                <w:bCs/>
                <w:i/>
                <w:sz w:val="20"/>
                <w:szCs w:val="20"/>
              </w:rPr>
              <w:t>совершенствова</w:t>
            </w:r>
            <w:r>
              <w:rPr>
                <w:bCs/>
                <w:i/>
                <w:sz w:val="20"/>
                <w:szCs w:val="20"/>
              </w:rPr>
              <w:t>-</w:t>
            </w:r>
            <w:r w:rsidRPr="00BD69CD">
              <w:rPr>
                <w:bCs/>
                <w:i/>
                <w:sz w:val="20"/>
                <w:szCs w:val="20"/>
              </w:rPr>
              <w:t>ния</w:t>
            </w:r>
            <w:proofErr w:type="spellEnd"/>
            <w:r w:rsidRPr="00BD69CD">
              <w:rPr>
                <w:bCs/>
                <w:i/>
                <w:sz w:val="20"/>
                <w:szCs w:val="20"/>
              </w:rPr>
              <w:t xml:space="preserve"> спортивного мастерства</w:t>
            </w:r>
          </w:p>
        </w:tc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BD69CD">
              <w:rPr>
                <w:bCs/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1200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Оли</w:t>
            </w:r>
            <w:r>
              <w:rPr>
                <w:i/>
                <w:sz w:val="20"/>
                <w:szCs w:val="20"/>
              </w:rPr>
              <w:t xml:space="preserve">мпийское движение. Роль и место </w:t>
            </w:r>
            <w:r w:rsidRPr="00BD69CD">
              <w:rPr>
                <w:i/>
                <w:sz w:val="20"/>
                <w:szCs w:val="20"/>
              </w:rPr>
              <w:t>физической культуры в обществе. Состояние современного спорта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</w:t>
            </w:r>
            <w:r w:rsidRPr="00BD69CD">
              <w:rPr>
                <w:i/>
                <w:sz w:val="20"/>
                <w:szCs w:val="20"/>
              </w:rPr>
              <w:t xml:space="preserve">спортивных </w:t>
            </w:r>
            <w:r>
              <w:rPr>
                <w:i/>
                <w:sz w:val="20"/>
                <w:szCs w:val="20"/>
                <w:shd w:val="clear" w:color="auto" w:fill="FFFFFF"/>
              </w:rPr>
              <w:t>соревнований, в том числе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 по </w:t>
            </w:r>
            <w:r>
              <w:rPr>
                <w:i/>
                <w:sz w:val="20"/>
                <w:szCs w:val="20"/>
                <w:shd w:val="clear" w:color="auto" w:fill="FFFFFF"/>
              </w:rPr>
              <w:t>спортивному плаванию</w:t>
            </w:r>
          </w:p>
        </w:tc>
      </w:tr>
      <w:tr w:rsidR="002E52FD" w:rsidRPr="00C612B3" w:rsidTr="00692E0E">
        <w:trPr>
          <w:trHeight w:val="373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Профилактика травматизма. </w:t>
            </w:r>
            <w:proofErr w:type="spellStart"/>
            <w:r w:rsidRPr="00BD69CD">
              <w:rPr>
                <w:i/>
                <w:sz w:val="20"/>
                <w:szCs w:val="20"/>
              </w:rPr>
              <w:t>Перетрениро-ванность</w:t>
            </w:r>
            <w:proofErr w:type="spellEnd"/>
            <w:r w:rsidRPr="00BD69CD">
              <w:rPr>
                <w:i/>
                <w:sz w:val="20"/>
                <w:szCs w:val="20"/>
              </w:rPr>
              <w:t>/</w:t>
            </w:r>
            <w:r w:rsidRPr="00BD69CD">
              <w:rPr>
                <w:i/>
                <w:sz w:val="20"/>
                <w:szCs w:val="20"/>
              </w:rPr>
              <w:br/>
            </w:r>
            <w:proofErr w:type="spellStart"/>
            <w:r w:rsidRPr="00BD69CD">
              <w:rPr>
                <w:i/>
                <w:sz w:val="20"/>
                <w:szCs w:val="20"/>
              </w:rPr>
              <w:t>недотрениро-ванность</w:t>
            </w:r>
            <w:proofErr w:type="spell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E842CD" w:rsidRDefault="002E52FD" w:rsidP="00692E0E">
            <w:pPr>
              <w:jc w:val="center"/>
              <w:rPr>
                <w:b/>
                <w:i/>
              </w:rPr>
            </w:pPr>
            <w:r w:rsidRPr="00E842CD">
              <w:rPr>
                <w:i/>
                <w:sz w:val="22"/>
              </w:rPr>
              <w:t>Понятие травматизма. Синдром «перетренированности». Принципы спортивной подготовки</w:t>
            </w:r>
          </w:p>
        </w:tc>
      </w:tr>
      <w:tr w:rsidR="002E52FD" w:rsidRPr="00C612B3" w:rsidTr="00692E0E">
        <w:trPr>
          <w:trHeight w:val="85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Учет соревновательной деятельности, самоанализ обучающегося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Подготовка обучающегося как </w:t>
            </w:r>
            <w:proofErr w:type="spellStart"/>
            <w:r w:rsidRPr="00BD69CD">
              <w:rPr>
                <w:i/>
                <w:sz w:val="20"/>
                <w:szCs w:val="20"/>
              </w:rPr>
              <w:t>многокомпо-нентный</w:t>
            </w:r>
            <w:proofErr w:type="spellEnd"/>
            <w:r w:rsidRPr="00BD69CD">
              <w:rPr>
                <w:i/>
                <w:sz w:val="20"/>
                <w:szCs w:val="20"/>
              </w:rPr>
              <w:t xml:space="preserve"> процесс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000000"/>
                <w:sz w:val="20"/>
                <w:szCs w:val="20"/>
              </w:rPr>
              <w:t xml:space="preserve">Современные </w:t>
            </w:r>
            <w:r w:rsidRPr="00BD69CD">
              <w:rPr>
                <w:i/>
                <w:sz w:val="20"/>
                <w:szCs w:val="20"/>
              </w:rPr>
              <w:t xml:space="preserve">тенденции совершенствования системы спортивной тренировки. 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BD69CD">
              <w:rPr>
                <w:i/>
                <w:sz w:val="20"/>
                <w:szCs w:val="20"/>
              </w:rPr>
              <w:t xml:space="preserve">спортивных 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>соревнований. Система спортивной тренировки. Основные направления спортивной тренировки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февраль-май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Восстановительные средства и мероприятия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в переходный период спортивной подготовки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</w:t>
            </w:r>
          </w:p>
        </w:tc>
      </w:tr>
      <w:tr w:rsidR="002E52FD" w:rsidRPr="00C612B3" w:rsidTr="002E52FD">
        <w:trPr>
          <w:trHeight w:val="296"/>
          <w:jc w:val="center"/>
        </w:trPr>
        <w:tc>
          <w:tcPr>
            <w:tcW w:w="1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pStyle w:val="Default"/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color w:val="auto"/>
                <w:sz w:val="20"/>
                <w:szCs w:val="20"/>
              </w:rPr>
            </w:pPr>
            <w:r w:rsidRPr="00D53156">
              <w:rPr>
                <w:i/>
                <w:color w:val="auto"/>
                <w:sz w:val="20"/>
                <w:szCs w:val="20"/>
              </w:rPr>
              <w:t xml:space="preserve">Этап </w:t>
            </w:r>
          </w:p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D53156">
              <w:rPr>
                <w:i/>
                <w:sz w:val="20"/>
                <w:szCs w:val="20"/>
              </w:rPr>
              <w:t>высшего спортивного мастерства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BD69CD">
              <w:rPr>
                <w:bCs/>
                <w:i/>
                <w:sz w:val="20"/>
                <w:szCs w:val="20"/>
              </w:rPr>
              <w:t>Всего на этапе высшего спортивного мастерства</w:t>
            </w:r>
          </w:p>
        </w:tc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BD69CD">
              <w:rPr>
                <w:bCs/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600</w:t>
            </w:r>
          </w:p>
        </w:tc>
      </w:tr>
      <w:tr w:rsidR="002E52FD" w:rsidRPr="00C612B3" w:rsidTr="00692E0E">
        <w:trPr>
          <w:trHeight w:val="1012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  <w:highlight w:val="red"/>
              </w:rPr>
            </w:pPr>
            <w:r w:rsidRPr="00BD69CD">
              <w:rPr>
                <w:i/>
                <w:sz w:val="20"/>
                <w:szCs w:val="20"/>
              </w:rP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6D10E2" w:rsidRDefault="002E52FD" w:rsidP="00692E0E">
            <w:pPr>
              <w:jc w:val="center"/>
              <w:rPr>
                <w:b/>
                <w:i/>
              </w:rPr>
            </w:pPr>
            <w:r w:rsidRPr="006D10E2">
              <w:rPr>
                <w:i/>
                <w:sz w:val="20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Социальные функции спорта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Учет соревнователь</w:t>
            </w:r>
            <w:r>
              <w:rPr>
                <w:i/>
                <w:sz w:val="20"/>
                <w:szCs w:val="20"/>
              </w:rPr>
              <w:t xml:space="preserve">ной </w:t>
            </w:r>
            <w:r w:rsidRPr="00BD69CD">
              <w:rPr>
                <w:i/>
                <w:sz w:val="20"/>
                <w:szCs w:val="20"/>
              </w:rPr>
              <w:t xml:space="preserve">деятельности, </w:t>
            </w:r>
            <w:r w:rsidRPr="00BD69CD">
              <w:rPr>
                <w:i/>
                <w:sz w:val="20"/>
                <w:szCs w:val="20"/>
              </w:rPr>
              <w:lastRenderedPageBreak/>
              <w:t>самоанализ обучающегося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lastRenderedPageBreak/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Индивидуальный план спортивной подготовки. Ведение Дневника обучающегося. Классификация и типы </w:t>
            </w:r>
            <w:r w:rsidRPr="00BD69CD">
              <w:rPr>
                <w:i/>
                <w:sz w:val="20"/>
                <w:szCs w:val="20"/>
              </w:rPr>
              <w:lastRenderedPageBreak/>
              <w:t>спортивных соревнований. Понятия анализа, самоанализа учебно-тренировочной и соревновательной деятельности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Подгото</w:t>
            </w:r>
            <w:r>
              <w:rPr>
                <w:i/>
                <w:sz w:val="20"/>
                <w:szCs w:val="20"/>
              </w:rPr>
              <w:t xml:space="preserve">вка обучающегося как </w:t>
            </w:r>
            <w:proofErr w:type="spellStart"/>
            <w:r>
              <w:rPr>
                <w:i/>
                <w:sz w:val="20"/>
                <w:szCs w:val="20"/>
              </w:rPr>
              <w:t>многокомпо</w:t>
            </w:r>
            <w:r w:rsidRPr="00BD69CD">
              <w:rPr>
                <w:i/>
                <w:sz w:val="20"/>
                <w:szCs w:val="20"/>
              </w:rPr>
              <w:t>нент</w:t>
            </w:r>
            <w:r>
              <w:rPr>
                <w:i/>
                <w:sz w:val="20"/>
                <w:szCs w:val="20"/>
              </w:rPr>
              <w:t>-</w:t>
            </w:r>
            <w:r w:rsidRPr="00BD69CD">
              <w:rPr>
                <w:i/>
                <w:sz w:val="20"/>
                <w:szCs w:val="20"/>
              </w:rPr>
              <w:t>ный</w:t>
            </w:r>
            <w:proofErr w:type="spellEnd"/>
            <w:r w:rsidRPr="00BD69CD">
              <w:rPr>
                <w:i/>
                <w:sz w:val="20"/>
                <w:szCs w:val="20"/>
              </w:rPr>
              <w:t xml:space="preserve"> процесс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Современные тенденции совершенствования системы спортивной тренировки. 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BD69CD">
              <w:rPr>
                <w:i/>
                <w:sz w:val="20"/>
                <w:szCs w:val="20"/>
              </w:rPr>
              <w:t xml:space="preserve">спортивных 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>соревнований. Система спортивной тренировки. Основные на</w:t>
            </w:r>
            <w:r>
              <w:rPr>
                <w:i/>
                <w:sz w:val="20"/>
                <w:szCs w:val="20"/>
                <w:shd w:val="clear" w:color="auto" w:fill="FFFFFF"/>
              </w:rPr>
              <w:t>правления спортивной тренировки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</w:tr>
      <w:tr w:rsidR="002E52FD" w:rsidRPr="00C612B3" w:rsidTr="00692E0E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52FD" w:rsidRPr="00D53156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proofErr w:type="spellStart"/>
            <w:r w:rsidRPr="00BD69CD">
              <w:rPr>
                <w:i/>
                <w:sz w:val="20"/>
                <w:szCs w:val="20"/>
              </w:rPr>
              <w:t>Восстановитель</w:t>
            </w:r>
            <w:r>
              <w:rPr>
                <w:i/>
                <w:sz w:val="20"/>
                <w:szCs w:val="20"/>
              </w:rPr>
              <w:t>-</w:t>
            </w:r>
            <w:r w:rsidRPr="00BD69CD">
              <w:rPr>
                <w:i/>
                <w:sz w:val="20"/>
                <w:szCs w:val="20"/>
              </w:rPr>
              <w:t>ные</w:t>
            </w:r>
            <w:proofErr w:type="spellEnd"/>
            <w:r w:rsidRPr="00BD69CD">
              <w:rPr>
                <w:i/>
                <w:sz w:val="20"/>
                <w:szCs w:val="20"/>
              </w:rPr>
              <w:t xml:space="preserve"> средства и мероприятия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2E52F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в переходный период спортивной подготовки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FD" w:rsidRPr="00BD69CD" w:rsidRDefault="002E52FD" w:rsidP="00692E0E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 физиотерапевтические процедуры; баня; массаж; витамины. Особенности применения различных восстановительных средств. Организация восстановительных мероприятий в условиях учебно-тренировочных мероприятий</w:t>
            </w:r>
          </w:p>
        </w:tc>
      </w:tr>
    </w:tbl>
    <w:p w:rsidR="002E52FD" w:rsidRPr="000B7C36" w:rsidRDefault="002E52FD" w:rsidP="000B7C36">
      <w:pPr>
        <w:jc w:val="both"/>
        <w:rPr>
          <w:sz w:val="28"/>
          <w:szCs w:val="28"/>
        </w:rPr>
      </w:pPr>
    </w:p>
    <w:p w:rsidR="000B7C36" w:rsidRPr="002E52FD" w:rsidRDefault="000B7C36" w:rsidP="002E52FD">
      <w:pPr>
        <w:jc w:val="both"/>
        <w:rPr>
          <w:sz w:val="28"/>
          <w:szCs w:val="28"/>
        </w:rPr>
      </w:pPr>
      <w:bookmarkStart w:id="23" w:name="_Toc130464847"/>
      <w:r w:rsidRPr="007321FF">
        <w:rPr>
          <w:rStyle w:val="10"/>
          <w:rFonts w:ascii="Times New Roman" w:hAnsi="Times New Roman"/>
          <w:sz w:val="28"/>
        </w:rPr>
        <w:t>4.3. Требования техники безопасности</w:t>
      </w:r>
      <w:bookmarkEnd w:id="23"/>
      <w:r w:rsidRPr="007321FF">
        <w:rPr>
          <w:szCs w:val="28"/>
        </w:rPr>
        <w:t xml:space="preserve"> </w:t>
      </w:r>
      <w:r w:rsidRPr="002E52FD">
        <w:rPr>
          <w:sz w:val="28"/>
          <w:szCs w:val="28"/>
        </w:rPr>
        <w:t xml:space="preserve">в процессе реализации Программы.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Вся ответственность за безопасность спортсменов в </w:t>
      </w:r>
      <w:r w:rsidR="00692E0E">
        <w:rPr>
          <w:sz w:val="28"/>
          <w:szCs w:val="28"/>
        </w:rPr>
        <w:t xml:space="preserve">бассейне и в </w:t>
      </w:r>
      <w:r w:rsidRPr="002E52FD">
        <w:rPr>
          <w:sz w:val="28"/>
          <w:szCs w:val="28"/>
        </w:rPr>
        <w:t>залах возлагается на тренеров</w:t>
      </w:r>
      <w:r w:rsidR="002E52FD">
        <w:rPr>
          <w:sz w:val="28"/>
          <w:szCs w:val="28"/>
        </w:rPr>
        <w:t>-преподавателей</w:t>
      </w:r>
      <w:r w:rsidRPr="002E52FD">
        <w:rPr>
          <w:sz w:val="28"/>
          <w:szCs w:val="28"/>
        </w:rPr>
        <w:t>, непосредственно проводящих занятия.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Допуск к занятиям осуществляется по </w:t>
      </w:r>
      <w:r w:rsidR="00271859">
        <w:rPr>
          <w:sz w:val="28"/>
          <w:szCs w:val="28"/>
        </w:rPr>
        <w:t>спис</w:t>
      </w:r>
      <w:r w:rsidRPr="002E52FD">
        <w:rPr>
          <w:sz w:val="28"/>
          <w:szCs w:val="28"/>
        </w:rPr>
        <w:t>кам в установленном порядке. На первом занятии необходимо ознакомить спортсменов с правилами безопасности при проведении занятий избранным видом спорта.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Тренер</w:t>
      </w:r>
      <w:r w:rsidR="002E52FD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обязан: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1. Производить построение и перекличку спортсменов с последующей регистрацией в журнале. Опоздавшие к занятиям не допускаются.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2. Не допускать увеличения числа </w:t>
      </w:r>
      <w:r w:rsidR="00C16CF9"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ающихся в каждой группе сверх установленной нормы.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3. Подавать докладную записку в спортивный отдел и администрации о происшествиях всякого рода, травмах и несчастных случаях.</w:t>
      </w:r>
    </w:p>
    <w:p w:rsidR="000B7C36" w:rsidRPr="002E52FD" w:rsidRDefault="002E52FD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Тренер</w:t>
      </w:r>
      <w:r>
        <w:rPr>
          <w:sz w:val="28"/>
          <w:szCs w:val="28"/>
        </w:rPr>
        <w:t>-преподаватель</w:t>
      </w:r>
      <w:r w:rsidR="000B7C36" w:rsidRPr="002E52FD">
        <w:rPr>
          <w:sz w:val="28"/>
          <w:szCs w:val="28"/>
        </w:rPr>
        <w:t xml:space="preserve"> обеспечивает начало, проведение и окончание занятий в следующем порядке: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1. </w:t>
      </w:r>
      <w:r w:rsidR="002E52FD" w:rsidRPr="002E52FD">
        <w:rPr>
          <w:sz w:val="28"/>
          <w:szCs w:val="28"/>
        </w:rPr>
        <w:t>Тренер</w:t>
      </w:r>
      <w:r w:rsidR="002E52FD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является за 15 минут до начала занятий. При отсутствии тренера</w:t>
      </w:r>
      <w:r w:rsidR="00F73361"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 группа к занятиям не допускается.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2. Тренировочная группа занимается под руководством тренера</w:t>
      </w:r>
      <w:r w:rsidR="002E52FD"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 в отведенной части бассейна, зала.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lastRenderedPageBreak/>
        <w:t>3. При наличии условий, мешающих проведению занятий или угрожающих жизни и здоровью, тренер</w:t>
      </w:r>
      <w:r w:rsidR="002E52FD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их устранить. В противном случае отменить занятия.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4.3.1.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Общие требования безопасности:</w:t>
      </w:r>
      <w:r w:rsidRPr="002E52FD">
        <w:rPr>
          <w:sz w:val="28"/>
          <w:szCs w:val="28"/>
        </w:rPr>
        <w:t xml:space="preserve">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 качестве </w:t>
      </w:r>
      <w:r w:rsidR="002E52FD" w:rsidRPr="002E52FD">
        <w:rPr>
          <w:sz w:val="28"/>
          <w:szCs w:val="28"/>
        </w:rPr>
        <w:t>тренера</w:t>
      </w:r>
      <w:r w:rsidR="002E52FD"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 для занятий с </w:t>
      </w:r>
      <w:r w:rsidR="00C16CF9"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ающимися могут быть допущены лица, имеющие специальное физкультурное образование, подтвержденное документом установленного в РФ образца (дипломом), прошедшие медицинский осмотр и инструктаж по охране труда;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 w:rsidR="002E52FD">
        <w:rPr>
          <w:sz w:val="28"/>
          <w:szCs w:val="28"/>
        </w:rPr>
        <w:t>тренер-преподаватель</w:t>
      </w:r>
      <w:r w:rsidRPr="002E52FD">
        <w:rPr>
          <w:sz w:val="28"/>
          <w:szCs w:val="28"/>
        </w:rPr>
        <w:t xml:space="preserve"> должен пройти предварительный медицинский осмотр, при последующей работе – пе</w:t>
      </w:r>
      <w:r w:rsidR="00271859">
        <w:rPr>
          <w:sz w:val="28"/>
          <w:szCs w:val="28"/>
        </w:rPr>
        <w:t>риодические медицинские осмотры;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к занятиям по плаванию допускаются лица с 7 лет, имеющие допуск врача и не имеющие противопоказаний по состоянию здоровья;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 w:rsidR="00F73361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проходят инструктаж по правилам безопасности во время занятий. Работа по профилактике травматизма, заболеваний и несчастных случаев при занятиях физической культурой и спортом является одной из важнейших задач </w:t>
      </w:r>
      <w:r w:rsidR="002E52FD" w:rsidRPr="002E52FD">
        <w:rPr>
          <w:sz w:val="28"/>
          <w:szCs w:val="28"/>
        </w:rPr>
        <w:t>тренера</w:t>
      </w:r>
      <w:r w:rsidR="002E52FD"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 w:rsidR="002E52FD" w:rsidRPr="002E52FD">
        <w:rPr>
          <w:sz w:val="28"/>
          <w:szCs w:val="28"/>
        </w:rPr>
        <w:t>тренер</w:t>
      </w:r>
      <w:r w:rsidR="002E52FD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и </w:t>
      </w:r>
      <w:r w:rsidR="00C16CF9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должны строго соблюдать установленные в учреждении правила поведения, режим труда и отдыха, правила пожарной, антитеррористической безопасности, гигиены и санитарии, знать места расположения первичных средств пожаротушения;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спортивный за</w:t>
      </w:r>
      <w:r w:rsidR="00F73361">
        <w:rPr>
          <w:sz w:val="28"/>
          <w:szCs w:val="28"/>
        </w:rPr>
        <w:t>л для занятий «сухим» плаванием</w:t>
      </w:r>
      <w:r w:rsidRPr="002E52FD">
        <w:rPr>
          <w:sz w:val="28"/>
          <w:szCs w:val="28"/>
        </w:rPr>
        <w:t xml:space="preserve"> должен быть оснащен  огнетушителями, автоматической системой пожарной сигнализации и приточно-вытяжной вентиляцией, медицинской аптечкой, укомплектованной необходимыми медикаментами и перевязочными средствами для оказания первой помощи при травмах.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На занятиях по плаванию возможно воздействие следующих опасных и вредных факторов: </w:t>
      </w:r>
    </w:p>
    <w:p w:rsidR="00F73361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значительные статические мышечные усилия; </w:t>
      </w:r>
    </w:p>
    <w:p w:rsidR="00271859" w:rsidRDefault="00F73361" w:rsidP="002E52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7C36" w:rsidRPr="002E52FD">
        <w:rPr>
          <w:sz w:val="28"/>
          <w:szCs w:val="28"/>
        </w:rPr>
        <w:t xml:space="preserve">неточное, некоординированное и резкое выполнение упражнений; </w:t>
      </w:r>
    </w:p>
    <w:p w:rsidR="00271859" w:rsidRDefault="00271859" w:rsidP="002E52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7C36" w:rsidRPr="002E52FD">
        <w:rPr>
          <w:sz w:val="28"/>
          <w:szCs w:val="28"/>
        </w:rPr>
        <w:t xml:space="preserve">нервно-эмоциональное напряжение; </w:t>
      </w:r>
    </w:p>
    <w:p w:rsidR="00F73361" w:rsidRDefault="00271859" w:rsidP="002E52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7C36" w:rsidRPr="002E52FD">
        <w:rPr>
          <w:sz w:val="28"/>
          <w:szCs w:val="28"/>
        </w:rPr>
        <w:t xml:space="preserve">недостатки общей и специальной физической подготовки; </w:t>
      </w:r>
    </w:p>
    <w:p w:rsidR="000B7C36" w:rsidRPr="002E52FD" w:rsidRDefault="00F73361" w:rsidP="002E52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7C36" w:rsidRPr="002E52FD">
        <w:rPr>
          <w:sz w:val="28"/>
          <w:szCs w:val="28"/>
        </w:rPr>
        <w:t xml:space="preserve">малый набор специальных средств у </w:t>
      </w:r>
      <w:r w:rsidR="00271859">
        <w:rPr>
          <w:sz w:val="28"/>
          <w:szCs w:val="28"/>
        </w:rPr>
        <w:t>обуч</w:t>
      </w:r>
      <w:r w:rsidR="000B7C36" w:rsidRPr="002E52FD">
        <w:rPr>
          <w:sz w:val="28"/>
          <w:szCs w:val="28"/>
        </w:rPr>
        <w:t xml:space="preserve">ающихся и т.д.;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для занятий плаванием </w:t>
      </w:r>
      <w:r w:rsidR="00F73361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и </w:t>
      </w:r>
      <w:r w:rsidR="00C16CF9" w:rsidRPr="002E52FD">
        <w:rPr>
          <w:sz w:val="28"/>
          <w:szCs w:val="28"/>
        </w:rPr>
        <w:t>тренер</w:t>
      </w:r>
      <w:r w:rsidR="00C16CF9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должны иметь специальную, соответствующую избранному виду спорта, спортивную форму;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о каждом несчастном случае во время занятий </w:t>
      </w:r>
      <w:r w:rsidR="00C16CF9" w:rsidRPr="002E52FD">
        <w:rPr>
          <w:sz w:val="28"/>
          <w:szCs w:val="28"/>
        </w:rPr>
        <w:t>тренер</w:t>
      </w:r>
      <w:r w:rsidR="00C16CF9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поставить в известность руководителя учреждения;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в случае легкой травмы тренер</w:t>
      </w:r>
      <w:r w:rsidR="00486463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оказать помощь пострадавшему. К лицам, получившим средние и тяжелые травмы во время занятий, необходимо срочно вызвать скорую помощь. До прибытия скорой помощи пострадавшему должна быть оказана первая доврачебная помощь в соответствии с инструкцией по первой доврачебной помощи, действующей в учреждении;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 w:rsidR="00F73361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ающиеся, нарушающие правила безопасности, отстраняются от занятий и на них накладывается дисциплинарное взыскание. Перед началом очередного занятия со всеми </w:t>
      </w:r>
      <w:r w:rsidR="00F73361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ающимися проводится внеплановый инструктаж;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знание и выполнение требований и правил техники безопасности является должностной обязанностью тренера</w:t>
      </w:r>
      <w:r w:rsidR="00C16CF9"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, а их несоблюдение влечет </w:t>
      </w:r>
      <w:r w:rsidRPr="002E52FD">
        <w:rPr>
          <w:sz w:val="28"/>
          <w:szCs w:val="28"/>
        </w:rPr>
        <w:lastRenderedPageBreak/>
        <w:t xml:space="preserve">за собой, в зависимости от последствий нарушения, виды ответственности, установленные законодательством РФ (дисциплинарная, материальная, уголовная).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4.3.2.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Требования безопасности перед началом занятий:</w:t>
      </w:r>
      <w:r w:rsidRPr="002E52FD">
        <w:rPr>
          <w:sz w:val="28"/>
          <w:szCs w:val="28"/>
        </w:rPr>
        <w:t xml:space="preserve">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бассейн, спортивный зал открывается за 5 минут до начала занятий по расписанию (графику). Вход в зал разрешается только в присутствии </w:t>
      </w:r>
      <w:r w:rsidR="00C16CF9" w:rsidRPr="002E52FD">
        <w:rPr>
          <w:sz w:val="28"/>
          <w:szCs w:val="28"/>
        </w:rPr>
        <w:t>тренер</w:t>
      </w:r>
      <w:r w:rsidR="00C16CF9">
        <w:rPr>
          <w:sz w:val="28"/>
          <w:szCs w:val="28"/>
        </w:rPr>
        <w:t>а-преподавателя</w:t>
      </w:r>
      <w:r w:rsidRPr="002E52FD">
        <w:rPr>
          <w:sz w:val="28"/>
          <w:szCs w:val="28"/>
        </w:rPr>
        <w:t xml:space="preserve">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перед началом занятий </w:t>
      </w:r>
      <w:r w:rsidR="00C16CF9" w:rsidRPr="002E52FD">
        <w:rPr>
          <w:sz w:val="28"/>
          <w:szCs w:val="28"/>
        </w:rPr>
        <w:t>тренер</w:t>
      </w:r>
      <w:r w:rsidR="00C16CF9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обратить особое внимание на оборудование места для плавания; </w:t>
      </w:r>
    </w:p>
    <w:p w:rsidR="000B7C36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освещение зала должно быть не менее </w:t>
      </w:r>
      <w:r w:rsidR="00F50915">
        <w:rPr>
          <w:sz w:val="28"/>
          <w:szCs w:val="28"/>
        </w:rPr>
        <w:t>2</w:t>
      </w:r>
      <w:r w:rsidRPr="002E52FD">
        <w:rPr>
          <w:sz w:val="28"/>
          <w:szCs w:val="28"/>
        </w:rPr>
        <w:t xml:space="preserve">00 лк; </w:t>
      </w:r>
    </w:p>
    <w:p w:rsidR="00D819AA" w:rsidRPr="00D819AA" w:rsidRDefault="00D819AA" w:rsidP="002E52FD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D819AA">
        <w:rPr>
          <w:sz w:val="28"/>
          <w:szCs w:val="28"/>
        </w:rPr>
        <w:t>свещенность поверхности воды ванн спортивных бассейнов в режиме тренировок – от 200</w:t>
      </w:r>
      <w:r>
        <w:rPr>
          <w:sz w:val="28"/>
          <w:szCs w:val="28"/>
        </w:rPr>
        <w:t>;</w:t>
      </w:r>
    </w:p>
    <w:p w:rsidR="001D1CC9" w:rsidRPr="001D1CC9" w:rsidRDefault="001D1CC9" w:rsidP="002E52FD">
      <w:pPr>
        <w:jc w:val="both"/>
        <w:rPr>
          <w:sz w:val="28"/>
          <w:szCs w:val="28"/>
        </w:rPr>
      </w:pPr>
      <w:r>
        <w:rPr>
          <w:sz w:val="28"/>
          <w:szCs w:val="28"/>
        </w:rPr>
        <w:t>- температура воды не ниже 2</w:t>
      </w:r>
      <w:r w:rsidR="00EF3AFE">
        <w:rPr>
          <w:sz w:val="28"/>
          <w:szCs w:val="28"/>
        </w:rPr>
        <w:t>5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-2</w:t>
      </w:r>
      <w:r w:rsidR="00EF3AFE">
        <w:rPr>
          <w:sz w:val="28"/>
          <w:szCs w:val="28"/>
        </w:rPr>
        <w:t>8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;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все </w:t>
      </w:r>
      <w:r w:rsidR="00C16CF9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ающиеся, допущенные к занятию должны иметь специальную спортивную форму;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за порядок, дисциплину, своевременное построение группы к началу занятий отвечает </w:t>
      </w:r>
      <w:r w:rsidR="00C16CF9" w:rsidRPr="002E52FD">
        <w:rPr>
          <w:sz w:val="28"/>
          <w:szCs w:val="28"/>
        </w:rPr>
        <w:t>тренер</w:t>
      </w:r>
      <w:r w:rsidR="00C16CF9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перед началом занятий </w:t>
      </w:r>
      <w:r w:rsidR="00C16CF9" w:rsidRPr="002E52FD">
        <w:rPr>
          <w:sz w:val="28"/>
          <w:szCs w:val="28"/>
        </w:rPr>
        <w:t>тренер</w:t>
      </w:r>
      <w:r w:rsidR="00C16CF9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постараться выявить любые, даже незначительные отклонения в состоянии здоровья обучающихся лиц, для принятия профилактических мер (освобождение от занятий, снижение нагрузки). </w:t>
      </w:r>
    </w:p>
    <w:p w:rsidR="000B7C36" w:rsidRPr="00C16CF9" w:rsidRDefault="000B7C36" w:rsidP="002E52FD">
      <w:pPr>
        <w:jc w:val="both"/>
        <w:rPr>
          <w:b/>
          <w:sz w:val="28"/>
          <w:szCs w:val="28"/>
        </w:rPr>
      </w:pPr>
      <w:r w:rsidRPr="002E52FD">
        <w:rPr>
          <w:b/>
          <w:sz w:val="28"/>
          <w:szCs w:val="28"/>
        </w:rPr>
        <w:t>4.3.3.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Требования безопасности во время занятий:</w:t>
      </w:r>
      <w:r w:rsidRPr="00C16CF9">
        <w:rPr>
          <w:b/>
          <w:sz w:val="28"/>
          <w:szCs w:val="28"/>
        </w:rPr>
        <w:t xml:space="preserve">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занятия плаванием в бассейне, спортивном зале начинаются и проходят согласно расписанию,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занятия по плаванию должны проходить только под руководством </w:t>
      </w:r>
      <w:r w:rsidR="00C16CF9" w:rsidRPr="002E52FD">
        <w:rPr>
          <w:sz w:val="28"/>
          <w:szCs w:val="28"/>
        </w:rPr>
        <w:t>тренер</w:t>
      </w:r>
      <w:r w:rsidR="00C16CF9">
        <w:rPr>
          <w:sz w:val="28"/>
          <w:szCs w:val="28"/>
        </w:rPr>
        <w:t>а-преподавателя</w:t>
      </w:r>
      <w:r w:rsidRPr="002E52FD">
        <w:rPr>
          <w:sz w:val="28"/>
          <w:szCs w:val="28"/>
        </w:rPr>
        <w:t xml:space="preserve">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 w:rsidR="00C16CF9" w:rsidRPr="002E52FD">
        <w:rPr>
          <w:sz w:val="28"/>
          <w:szCs w:val="28"/>
        </w:rPr>
        <w:t>тренер</w:t>
      </w:r>
      <w:r w:rsidR="00C16CF9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поддерживать высокую дисциплину во время занятий и добиваться четкого выполнения своих требований и замечаний, постоянно осуществлять контроль за действиями </w:t>
      </w:r>
      <w:r w:rsidR="00C16CF9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за 10-15 минут до тренировочного заплыва </w:t>
      </w:r>
      <w:r w:rsidR="0097115E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должны проделать интенсивную разминку, особо обратить внимание на мышцы спины, лучезапястные, голеностопные суставы;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во время тренировочного заплыва </w:t>
      </w:r>
      <w:r w:rsidR="00F73361">
        <w:rPr>
          <w:sz w:val="28"/>
          <w:szCs w:val="28"/>
        </w:rPr>
        <w:t xml:space="preserve">по </w:t>
      </w:r>
      <w:r w:rsidRPr="002E52FD">
        <w:rPr>
          <w:sz w:val="28"/>
          <w:szCs w:val="28"/>
        </w:rPr>
        <w:t>сигналу тренера</w:t>
      </w:r>
      <w:r w:rsidR="007113D7"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, </w:t>
      </w:r>
      <w:proofErr w:type="gramStart"/>
      <w:r w:rsidR="0097115E"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ающиеся</w:t>
      </w:r>
      <w:proofErr w:type="gramEnd"/>
      <w:r w:rsidRPr="002E52FD">
        <w:rPr>
          <w:sz w:val="28"/>
          <w:szCs w:val="28"/>
        </w:rPr>
        <w:t xml:space="preserve"> немедленно прекращают плавать;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для предупреждения травм </w:t>
      </w:r>
      <w:r w:rsidR="0097115E" w:rsidRPr="002E52FD">
        <w:rPr>
          <w:sz w:val="28"/>
          <w:szCs w:val="28"/>
        </w:rPr>
        <w:t>тренер</w:t>
      </w:r>
      <w:r w:rsidR="0097115E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следить за дисциплинированностью </w:t>
      </w:r>
      <w:r w:rsidR="00BE42EB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ающихся, их уважительным отношением друг к другу, воспитанием высоких бойцовских качеств;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каждый </w:t>
      </w:r>
      <w:r w:rsidR="0097115E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ающийся должен хорошо усвоить важные для плавания приемы;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особое внимание на занятиях плаванием, тренер</w:t>
      </w:r>
      <w:r w:rsidR="007113D7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обратить на постепенность и последовательность тренировки специфическим приемам плавания;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на занятиях </w:t>
      </w:r>
      <w:r w:rsidR="00692E0E">
        <w:rPr>
          <w:sz w:val="28"/>
          <w:szCs w:val="28"/>
        </w:rPr>
        <w:t xml:space="preserve">по </w:t>
      </w:r>
      <w:r w:rsidRPr="002E52FD">
        <w:rPr>
          <w:sz w:val="28"/>
          <w:szCs w:val="28"/>
        </w:rPr>
        <w:t>плавани</w:t>
      </w:r>
      <w:r w:rsidR="00692E0E">
        <w:rPr>
          <w:sz w:val="28"/>
          <w:szCs w:val="28"/>
        </w:rPr>
        <w:t>ю</w:t>
      </w:r>
      <w:r w:rsidRPr="002E52FD">
        <w:rPr>
          <w:sz w:val="28"/>
          <w:szCs w:val="28"/>
        </w:rPr>
        <w:t xml:space="preserve"> запрещается иметь в спортивной одежде колющие и режущие предметы (булавки, заколки и т.п.);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выход </w:t>
      </w:r>
      <w:r w:rsidR="0097115E"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ающихся из бассейна, спортивного зала во время занятий возможен только с разрешения тренера</w:t>
      </w:r>
      <w:r w:rsidR="0097115E"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. </w:t>
      </w:r>
    </w:p>
    <w:p w:rsidR="000B7C36" w:rsidRPr="00407A21" w:rsidRDefault="000B7C36" w:rsidP="002E52FD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4.3.4.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 xml:space="preserve">Требования безопасности в аварийных ситуациях: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lastRenderedPageBreak/>
        <w:t xml:space="preserve">- при несчастных случаях с </w:t>
      </w:r>
      <w:r w:rsidR="0097115E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ающимися (травмы позвоночника, сдавливание органов брюшной полости, вдавливание гортани вовнутрь, растяжения и разрывы </w:t>
      </w:r>
      <w:proofErr w:type="spellStart"/>
      <w:r w:rsidRPr="002E52FD">
        <w:rPr>
          <w:sz w:val="28"/>
          <w:szCs w:val="28"/>
        </w:rPr>
        <w:t>сумочно-связочного</w:t>
      </w:r>
      <w:proofErr w:type="spellEnd"/>
      <w:r w:rsidRPr="002E52FD">
        <w:rPr>
          <w:sz w:val="28"/>
          <w:szCs w:val="28"/>
        </w:rPr>
        <w:t xml:space="preserve"> аппарата голеностопного и коленного суставов, кровоизлияния в ушные раковины, переломы ключицы и др.) </w:t>
      </w:r>
      <w:r w:rsidR="0097115E" w:rsidRPr="002E52FD">
        <w:rPr>
          <w:sz w:val="28"/>
          <w:szCs w:val="28"/>
        </w:rPr>
        <w:t>тренер</w:t>
      </w:r>
      <w:r w:rsidR="0097115E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немедленно прекратить занятия и приступить к оказанию пострадавшему первой доврачебной помощи;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одновременно нужно отправить посыльного из числа </w:t>
      </w:r>
      <w:r w:rsidR="0097115E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для уведомления руководителя или представителя администрации учреждения, а также вызова медицинского работника и скорой помощи;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при оказании первой доврачебной помощи следует руководствоваться приемами и способами, изложенными в инструкции по первой доврачебной помощи, действующей в учреждении;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при обнаружении признаков пожара </w:t>
      </w:r>
      <w:r w:rsidR="0097115E" w:rsidRPr="002E52FD">
        <w:rPr>
          <w:sz w:val="28"/>
          <w:szCs w:val="28"/>
        </w:rPr>
        <w:t>тренер</w:t>
      </w:r>
      <w:r w:rsidR="0097115E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обеспечить эвакуацию </w:t>
      </w:r>
      <w:r w:rsidR="0097115E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из опасной зоны согласно схеме эвакуации при условии их полной безопасности. Все эвакуированные проверяются в месте сбора по имеющимся у тренера, поименным спискам. Сообщить о пожаре в ближайшую пожарную часть и приступить к тушению пожара с помощью первичных средств пожаротушения.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Поведение и действие всех должностных лиц в условиях аварийной ситуации должны быть объективными, без провокации паники, быстрыми и эффективными.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4.3.5.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Требования безопасности по окончании занятия:</w:t>
      </w:r>
      <w:r w:rsidRPr="002E52FD">
        <w:rPr>
          <w:sz w:val="28"/>
          <w:szCs w:val="28"/>
        </w:rPr>
        <w:t xml:space="preserve">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после окончаний занятия </w:t>
      </w:r>
      <w:r w:rsidR="0097115E" w:rsidRPr="002E52FD">
        <w:rPr>
          <w:sz w:val="28"/>
          <w:szCs w:val="28"/>
        </w:rPr>
        <w:t>тренер</w:t>
      </w:r>
      <w:r w:rsidR="0097115E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проконтролировать организованный выход </w:t>
      </w:r>
      <w:r w:rsidR="0097115E"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из бассейна, зала;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проветрить спортивный зал;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по окончании занятий по избранному виду спорта принять душ, в случае невозможности данной гигиенической процедуры тщательно вымыть лицо и руки с мылом; </w:t>
      </w:r>
    </w:p>
    <w:p w:rsidR="000B7C36" w:rsidRPr="002E52FD" w:rsidRDefault="000B7C36" w:rsidP="002E52FD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проверить противопожарное состояние бассейна, спортивного зала - выключить свет. </w:t>
      </w:r>
    </w:p>
    <w:p w:rsidR="0097115E" w:rsidRPr="004F6767" w:rsidRDefault="0097115E" w:rsidP="004F6767">
      <w:pPr>
        <w:pStyle w:val="1"/>
        <w:spacing w:before="0"/>
        <w:rPr>
          <w:rFonts w:ascii="Times New Roman" w:hAnsi="Times New Roman"/>
          <w:sz w:val="28"/>
        </w:rPr>
      </w:pPr>
      <w:bookmarkStart w:id="24" w:name="_Toc130464848"/>
      <w:r w:rsidRPr="004F6767">
        <w:rPr>
          <w:rStyle w:val="af2"/>
          <w:rFonts w:ascii="Times New Roman" w:eastAsia="Calibri" w:hAnsi="Times New Roman"/>
          <w:i w:val="0"/>
          <w:iCs w:val="0"/>
          <w:sz w:val="28"/>
        </w:rPr>
        <w:t>4.</w:t>
      </w:r>
      <w:r w:rsidR="00407A21" w:rsidRPr="004F6767">
        <w:rPr>
          <w:rStyle w:val="af2"/>
          <w:rFonts w:ascii="Times New Roman" w:eastAsia="Calibri" w:hAnsi="Times New Roman"/>
          <w:i w:val="0"/>
          <w:iCs w:val="0"/>
          <w:sz w:val="28"/>
        </w:rPr>
        <w:t>4</w:t>
      </w:r>
      <w:r w:rsidRPr="004F6767">
        <w:rPr>
          <w:rStyle w:val="af2"/>
          <w:rFonts w:ascii="Times New Roman" w:eastAsia="Calibri" w:hAnsi="Times New Roman"/>
          <w:i w:val="0"/>
          <w:iCs w:val="0"/>
          <w:sz w:val="28"/>
        </w:rPr>
        <w:t>. Методические основы планирования</w:t>
      </w:r>
      <w:r w:rsidR="00407A21" w:rsidRPr="004F6767">
        <w:rPr>
          <w:rStyle w:val="af2"/>
          <w:rFonts w:ascii="Times New Roman" w:eastAsia="Calibri" w:hAnsi="Times New Roman"/>
          <w:i w:val="0"/>
          <w:iCs w:val="0"/>
          <w:sz w:val="28"/>
        </w:rPr>
        <w:t>.</w:t>
      </w:r>
      <w:bookmarkEnd w:id="24"/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На основании </w:t>
      </w:r>
      <w:r w:rsidR="00407A21" w:rsidRPr="00407A21">
        <w:rPr>
          <w:sz w:val="28"/>
          <w:szCs w:val="28"/>
        </w:rPr>
        <w:t>учебно-</w:t>
      </w:r>
      <w:r w:rsidRPr="00407A21">
        <w:rPr>
          <w:sz w:val="28"/>
          <w:szCs w:val="28"/>
        </w:rPr>
        <w:t xml:space="preserve">тренировочной нагрузки, календаря спортивно-массовых мероприятий, графика </w:t>
      </w:r>
      <w:r w:rsidR="00407A21" w:rsidRPr="00407A21">
        <w:rPr>
          <w:sz w:val="28"/>
          <w:szCs w:val="28"/>
        </w:rPr>
        <w:t>контрольно-переводных нормативов</w:t>
      </w:r>
      <w:r w:rsidRPr="00407A21">
        <w:rPr>
          <w:sz w:val="28"/>
          <w:szCs w:val="28"/>
        </w:rPr>
        <w:t xml:space="preserve"> составляется годовой план-график. При составлении годового плана-графика необходимо предусмотреть рациональное чередование ОФП, СФП), ТТП и волевой подготовки.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Параллельно с овладением техникой плавания и совершенствованием спортивного мастерства, необходимо проводить подготовку общественных инструкторов и судей по плаванию, которая осуществляется путем проведения специальных инструкторско-методических занятий, инструкторской и судейской </w:t>
      </w:r>
      <w:r w:rsidR="006C7314" w:rsidRPr="00407A21">
        <w:rPr>
          <w:sz w:val="28"/>
          <w:szCs w:val="28"/>
        </w:rPr>
        <w:t>практики на</w:t>
      </w:r>
      <w:r w:rsidRPr="00407A21">
        <w:rPr>
          <w:sz w:val="28"/>
          <w:szCs w:val="28"/>
        </w:rPr>
        <w:t xml:space="preserve"> отдельных занятиях, выполнения заданий тренеров</w:t>
      </w:r>
      <w:r w:rsidR="00F73361">
        <w:rPr>
          <w:sz w:val="28"/>
          <w:szCs w:val="28"/>
        </w:rPr>
        <w:t>-преподавателей</w:t>
      </w:r>
      <w:r w:rsidRPr="00407A21">
        <w:rPr>
          <w:sz w:val="28"/>
          <w:szCs w:val="28"/>
        </w:rPr>
        <w:t xml:space="preserve"> по организации, проведению и судейству соревнований, сдаче зачётов в соответствии с требованиями программы. При организации </w:t>
      </w:r>
      <w:r w:rsidR="00407A21" w:rsidRPr="00407A21">
        <w:rPr>
          <w:sz w:val="28"/>
          <w:szCs w:val="28"/>
        </w:rPr>
        <w:t>учебно-</w:t>
      </w:r>
      <w:r w:rsidRPr="00407A21">
        <w:rPr>
          <w:sz w:val="28"/>
          <w:szCs w:val="28"/>
        </w:rPr>
        <w:t xml:space="preserve">тренировочного процесса всё должно быть направлено на выполнение цели МБУ «СШОР «Королёв» - стабильная спортивная подготовка </w:t>
      </w:r>
      <w:r w:rsidR="00407A21" w:rsidRPr="00407A21">
        <w:rPr>
          <w:sz w:val="28"/>
          <w:szCs w:val="28"/>
        </w:rPr>
        <w:t>обуч</w:t>
      </w:r>
      <w:r w:rsidRPr="00407A21">
        <w:rPr>
          <w:sz w:val="28"/>
          <w:szCs w:val="28"/>
        </w:rPr>
        <w:t xml:space="preserve">ающихся. </w:t>
      </w:r>
      <w:r w:rsidR="00407A21" w:rsidRPr="00407A21">
        <w:rPr>
          <w:sz w:val="28"/>
          <w:szCs w:val="28"/>
        </w:rPr>
        <w:lastRenderedPageBreak/>
        <w:t>Учебно-т</w:t>
      </w:r>
      <w:r w:rsidRPr="00407A21">
        <w:rPr>
          <w:sz w:val="28"/>
          <w:szCs w:val="28"/>
        </w:rPr>
        <w:t>ренировочное занятие должно строиться таким образом, чтобы спортсмены освоили тренировочные и соревновательные нагрузки.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В группах ССМ и ВСМ тренеры</w:t>
      </w:r>
      <w:r w:rsidR="00407A21" w:rsidRPr="00407A21">
        <w:rPr>
          <w:sz w:val="28"/>
          <w:szCs w:val="28"/>
        </w:rPr>
        <w:t>-преподаватели</w:t>
      </w:r>
      <w:r w:rsidRPr="00407A21">
        <w:rPr>
          <w:sz w:val="28"/>
          <w:szCs w:val="28"/>
        </w:rPr>
        <w:t xml:space="preserve"> должны разрабатывать индивидуальные и годовые перспективные планы тренировки.</w:t>
      </w:r>
    </w:p>
    <w:p w:rsidR="0097115E" w:rsidRPr="00407A21" w:rsidRDefault="00407A21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</w:t>
      </w:r>
      <w:r w:rsidR="0097115E" w:rsidRPr="00407A21">
        <w:rPr>
          <w:sz w:val="28"/>
          <w:szCs w:val="28"/>
        </w:rPr>
        <w:t>ренировочный процесс в МБУ «СШОР Королёв» проводится круглогодично. Для группы НП 1-го года подготовки год целесообразно на периоды не делить, учитывая, что первый год занятий в целом носит подготовительный характер.</w:t>
      </w:r>
    </w:p>
    <w:p w:rsidR="0097115E" w:rsidRPr="00407A21" w:rsidRDefault="00407A21" w:rsidP="00407A2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</w:t>
      </w:r>
      <w:r w:rsidR="0097115E" w:rsidRPr="00407A21">
        <w:rPr>
          <w:sz w:val="28"/>
          <w:szCs w:val="28"/>
        </w:rPr>
        <w:t>ренировочный год в группах НП-2-го года подготовки, в группах ТЭ на подготовительный, соревновательный и переходный периоды. Планирование периодов подготовки зависит от календаря соревнований. В каждом периоде должны решаться конкретные задачи.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rStyle w:val="a4"/>
          <w:sz w:val="28"/>
          <w:szCs w:val="28"/>
        </w:rPr>
        <w:t>4.</w:t>
      </w:r>
      <w:r w:rsidR="0016386F">
        <w:rPr>
          <w:rStyle w:val="a4"/>
          <w:sz w:val="28"/>
          <w:szCs w:val="28"/>
        </w:rPr>
        <w:t>4</w:t>
      </w:r>
      <w:r w:rsidRPr="00407A21">
        <w:rPr>
          <w:rStyle w:val="a4"/>
          <w:sz w:val="28"/>
          <w:szCs w:val="28"/>
        </w:rPr>
        <w:t xml:space="preserve">.1. </w:t>
      </w:r>
      <w:r w:rsidRPr="00407A21">
        <w:rPr>
          <w:rStyle w:val="a4"/>
          <w:b w:val="0"/>
          <w:sz w:val="28"/>
          <w:szCs w:val="28"/>
        </w:rPr>
        <w:t>Подготовительный период</w:t>
      </w:r>
      <w:r w:rsidR="00407A21" w:rsidRPr="00407A21">
        <w:rPr>
          <w:rStyle w:val="a4"/>
          <w:b w:val="0"/>
          <w:sz w:val="28"/>
          <w:szCs w:val="28"/>
        </w:rPr>
        <w:t>.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proofErr w:type="spellStart"/>
      <w:r w:rsidRPr="00407A21">
        <w:rPr>
          <w:rStyle w:val="af2"/>
          <w:rFonts w:eastAsia="Calibri"/>
          <w:sz w:val="28"/>
          <w:szCs w:val="28"/>
        </w:rPr>
        <w:t>Общеподготовительный</w:t>
      </w:r>
      <w:proofErr w:type="spellEnd"/>
      <w:r w:rsidRPr="00407A21">
        <w:rPr>
          <w:rStyle w:val="af2"/>
          <w:rFonts w:eastAsia="Calibri"/>
          <w:sz w:val="28"/>
          <w:szCs w:val="28"/>
        </w:rPr>
        <w:t xml:space="preserve"> этап: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- укрепление здоровья </w:t>
      </w:r>
      <w:r w:rsidR="0016386F">
        <w:rPr>
          <w:sz w:val="28"/>
          <w:szCs w:val="28"/>
        </w:rPr>
        <w:t>обуч</w:t>
      </w:r>
      <w:r w:rsidRPr="00407A21">
        <w:rPr>
          <w:sz w:val="28"/>
          <w:szCs w:val="28"/>
        </w:rPr>
        <w:t>ающихся,</w:t>
      </w:r>
    </w:p>
    <w:p w:rsidR="0097115E" w:rsidRPr="00407A21" w:rsidRDefault="0097115E" w:rsidP="00B13004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существенное повышение общей физической подготовки,</w:t>
      </w:r>
    </w:p>
    <w:p w:rsidR="0097115E" w:rsidRPr="00407A21" w:rsidRDefault="0097115E" w:rsidP="00407A21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изучение относительно широкого круга технико-тактических средств,</w:t>
      </w:r>
    </w:p>
    <w:p w:rsidR="0097115E" w:rsidRPr="00407A21" w:rsidRDefault="0097115E" w:rsidP="00407A21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повышение общего уровня волевых возможностей,</w:t>
      </w:r>
    </w:p>
    <w:p w:rsidR="0097115E" w:rsidRPr="00407A21" w:rsidRDefault="0097115E" w:rsidP="00407A21">
      <w:pPr>
        <w:spacing w:line="273" w:lineRule="atLeast"/>
        <w:jc w:val="both"/>
        <w:rPr>
          <w:rStyle w:val="apple-converted-space"/>
          <w:sz w:val="28"/>
          <w:szCs w:val="28"/>
        </w:rPr>
      </w:pPr>
      <w:r w:rsidRPr="00407A21">
        <w:rPr>
          <w:sz w:val="28"/>
          <w:szCs w:val="28"/>
        </w:rPr>
        <w:t>- воспитание спортивного трудолюбия.</w:t>
      </w:r>
      <w:r w:rsidRPr="00407A21">
        <w:rPr>
          <w:rStyle w:val="apple-converted-space"/>
          <w:sz w:val="28"/>
          <w:szCs w:val="28"/>
        </w:rPr>
        <w:t> </w:t>
      </w:r>
    </w:p>
    <w:p w:rsidR="0097115E" w:rsidRPr="00407A21" w:rsidRDefault="0097115E" w:rsidP="00407A21">
      <w:pPr>
        <w:spacing w:line="273" w:lineRule="atLeast"/>
        <w:jc w:val="both"/>
        <w:rPr>
          <w:sz w:val="28"/>
          <w:szCs w:val="28"/>
        </w:rPr>
      </w:pPr>
      <w:proofErr w:type="spellStart"/>
      <w:r w:rsidRPr="00407A21">
        <w:rPr>
          <w:rStyle w:val="af2"/>
          <w:rFonts w:eastAsia="Calibri"/>
          <w:sz w:val="28"/>
          <w:szCs w:val="28"/>
        </w:rPr>
        <w:t>Специалъно-подготовителъный</w:t>
      </w:r>
      <w:proofErr w:type="spellEnd"/>
      <w:r w:rsidRPr="00407A21">
        <w:rPr>
          <w:rStyle w:val="af2"/>
          <w:rFonts w:eastAsia="Calibri"/>
          <w:sz w:val="28"/>
          <w:szCs w:val="28"/>
        </w:rPr>
        <w:t xml:space="preserve"> этап:</w:t>
      </w:r>
    </w:p>
    <w:p w:rsidR="0097115E" w:rsidRPr="00407A21" w:rsidRDefault="0097115E" w:rsidP="00407A21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развитие специальной физической подготовленности,</w:t>
      </w:r>
    </w:p>
    <w:p w:rsidR="0097115E" w:rsidRPr="00407A21" w:rsidRDefault="0097115E" w:rsidP="00407A21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углубленное освоение тактико-технических навыков и умений, чтобы быть готовым преодолеть сбивающие факторы,</w:t>
      </w:r>
    </w:p>
    <w:p w:rsidR="0097115E" w:rsidRPr="00407A21" w:rsidRDefault="0097115E" w:rsidP="00407A21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качественное улучшение скорости и силы, быстроты и выносливости различных действий,</w:t>
      </w:r>
    </w:p>
    <w:p w:rsidR="0097115E" w:rsidRPr="00407A21" w:rsidRDefault="0097115E" w:rsidP="00B13004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повышение психической устойчивости.</w:t>
      </w:r>
    </w:p>
    <w:p w:rsidR="0097115E" w:rsidRPr="00407A21" w:rsidRDefault="00407A21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</w:t>
      </w:r>
      <w:r w:rsidR="0097115E" w:rsidRPr="00407A21">
        <w:rPr>
          <w:sz w:val="28"/>
          <w:szCs w:val="28"/>
        </w:rPr>
        <w:t>ренировочные занятия в подготовительном периоде должны строиться таким образом, чтобы создать условия для непосредственного вхождения спортсмена в «спортивную форму».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b/>
          <w:sz w:val="28"/>
          <w:szCs w:val="28"/>
        </w:rPr>
      </w:pPr>
      <w:r w:rsidRPr="00407A21">
        <w:rPr>
          <w:rStyle w:val="a4"/>
          <w:sz w:val="28"/>
          <w:szCs w:val="28"/>
        </w:rPr>
        <w:t>4.</w:t>
      </w:r>
      <w:r w:rsidR="0016386F">
        <w:rPr>
          <w:rStyle w:val="a4"/>
          <w:sz w:val="28"/>
          <w:szCs w:val="28"/>
        </w:rPr>
        <w:t>4</w:t>
      </w:r>
      <w:r w:rsidRPr="00407A21">
        <w:rPr>
          <w:rStyle w:val="a4"/>
          <w:sz w:val="28"/>
          <w:szCs w:val="28"/>
        </w:rPr>
        <w:t xml:space="preserve">.2. </w:t>
      </w:r>
      <w:r w:rsidRPr="00407A21">
        <w:rPr>
          <w:rStyle w:val="a4"/>
          <w:b w:val="0"/>
          <w:sz w:val="28"/>
          <w:szCs w:val="28"/>
        </w:rPr>
        <w:t>Соревновательный период</w:t>
      </w:r>
      <w:r w:rsidR="00407A21" w:rsidRPr="00407A21">
        <w:rPr>
          <w:rStyle w:val="a4"/>
          <w:b w:val="0"/>
          <w:sz w:val="28"/>
          <w:szCs w:val="28"/>
        </w:rPr>
        <w:t>.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Главной задачей соревновательного периода является сохранение спортивной формы на всё время соревнований и реализация её в спортивных достижениях. </w:t>
      </w:r>
      <w:r w:rsidR="00407A21" w:rsidRPr="00407A21">
        <w:rPr>
          <w:sz w:val="28"/>
          <w:szCs w:val="28"/>
        </w:rPr>
        <w:t>Учебно-т</w:t>
      </w:r>
      <w:r w:rsidRPr="00407A21">
        <w:rPr>
          <w:sz w:val="28"/>
          <w:szCs w:val="28"/>
        </w:rPr>
        <w:t>ренировочная работа проводится по укороченной программе как по объему, так и по интенсивности в соответствии с календарем и напряженностью предстоящих соревнований. В режиме дня полностью сохраняется лишь утренняя зарядка. Большое место приобретает психологическая подготовка. Совершенствование физической и технико-тактической подготовки осуществляется строго индивидуально, исходя из собственной боевой готовности и состояния и направлен</w:t>
      </w:r>
      <w:r w:rsidR="00F73361">
        <w:rPr>
          <w:sz w:val="28"/>
          <w:szCs w:val="28"/>
        </w:rPr>
        <w:t>о</w:t>
      </w:r>
      <w:r w:rsidRPr="00407A21">
        <w:rPr>
          <w:sz w:val="28"/>
          <w:szCs w:val="28"/>
        </w:rPr>
        <w:t xml:space="preserve"> на достижение максимальной тренированности. Физическая подготовка в соревновательном периоде носит характер непосредственной функциональной подготовки и предельного напряжения. Технико-тактическая подготовка обеспечивает доведение двигательной деятельности до возможно высокой степени совершенствования движения и развития тактического мышления. В морально-волевой и психологической подготовке особое значение имеет непосредственная психологическая настройка на состязания, мобилизация спортсмена на высшие проявления физических и духовных сил.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rStyle w:val="a4"/>
          <w:sz w:val="28"/>
          <w:szCs w:val="28"/>
        </w:rPr>
        <w:lastRenderedPageBreak/>
        <w:t>4.</w:t>
      </w:r>
      <w:r w:rsidR="0016386F">
        <w:rPr>
          <w:rStyle w:val="a4"/>
          <w:sz w:val="28"/>
          <w:szCs w:val="28"/>
        </w:rPr>
        <w:t>4</w:t>
      </w:r>
      <w:r w:rsidRPr="00407A21">
        <w:rPr>
          <w:rStyle w:val="a4"/>
          <w:sz w:val="28"/>
          <w:szCs w:val="28"/>
        </w:rPr>
        <w:t xml:space="preserve">.3. </w:t>
      </w:r>
      <w:r w:rsidRPr="00407A21">
        <w:rPr>
          <w:rStyle w:val="a4"/>
          <w:b w:val="0"/>
          <w:sz w:val="28"/>
          <w:szCs w:val="28"/>
        </w:rPr>
        <w:t>Переходный период</w:t>
      </w:r>
      <w:r w:rsidR="00407A21" w:rsidRPr="00407A21">
        <w:rPr>
          <w:rStyle w:val="a4"/>
          <w:b w:val="0"/>
          <w:sz w:val="28"/>
          <w:szCs w:val="28"/>
        </w:rPr>
        <w:t>:</w:t>
      </w:r>
    </w:p>
    <w:p w:rsidR="0097115E" w:rsidRPr="00407A21" w:rsidRDefault="0097115E" w:rsidP="00B13004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- </w:t>
      </w:r>
      <w:r w:rsidR="00407A21" w:rsidRPr="00407A21">
        <w:rPr>
          <w:sz w:val="28"/>
          <w:szCs w:val="28"/>
        </w:rPr>
        <w:t>в</w:t>
      </w:r>
      <w:r w:rsidRPr="00407A21">
        <w:rPr>
          <w:sz w:val="28"/>
          <w:szCs w:val="28"/>
        </w:rPr>
        <w:t>осстановление после больших физических и особенно психических нагрузок,</w:t>
      </w:r>
    </w:p>
    <w:p w:rsidR="0097115E" w:rsidRPr="00407A21" w:rsidRDefault="0097115E" w:rsidP="00B13004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прием лечебно-оздоровительных процедур,</w:t>
      </w:r>
    </w:p>
    <w:p w:rsidR="0097115E" w:rsidRPr="00407A21" w:rsidRDefault="0097115E" w:rsidP="00407A21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поддержание соответствующего уровня физических качеств, с тем, чтобы начать новый цикл тренировок с более высоких исходных позиций, чем предыдущий.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Во время переходного периода пловцы полностью освобождаются от тренировок по плаванию, но им вменяется утренняя зарядка, а также, в зависимости от самочувствия активный отдых или занятия по другим видам спорта.</w:t>
      </w:r>
    </w:p>
    <w:p w:rsidR="0097115E" w:rsidRPr="00407A21" w:rsidRDefault="0097115E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Спортсмены должны вести дневники тренировок. В дневнике записывается краткое содержание, объем и интенсивность каждого занятия, результаты, показанные на соревнованиях, данные врачебного обследования, самочувствие и т. д. Спортсмены старших разрядов в дневнике указывают, какие задачи ставятся перед ними на текущий год, как планируется и распределяется нагрузка по периодам и месяцам, в каких соревнованиях они должны принять участие, какие показать результаты.</w:t>
      </w:r>
    </w:p>
    <w:p w:rsidR="0097115E" w:rsidRPr="00407A21" w:rsidRDefault="00407A21" w:rsidP="00407A21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</w:t>
      </w:r>
      <w:r w:rsidR="0097115E" w:rsidRPr="00407A21">
        <w:rPr>
          <w:sz w:val="28"/>
          <w:szCs w:val="28"/>
        </w:rPr>
        <w:t>ренировочный процесс должен осуществляться на основе современной методики тренировки с применением технических средств подготовки и восстановительных мероприятий.</w:t>
      </w:r>
    </w:p>
    <w:p w:rsidR="000B7C36" w:rsidRPr="000B7C36" w:rsidRDefault="0097115E" w:rsidP="00B13004">
      <w:pPr>
        <w:pStyle w:val="a5"/>
        <w:spacing w:before="0" w:beforeAutospacing="0" w:after="0" w:afterAutospacing="0" w:line="273" w:lineRule="atLeast"/>
        <w:jc w:val="both"/>
        <w:rPr>
          <w:sz w:val="28"/>
          <w:szCs w:val="28"/>
        </w:rPr>
      </w:pPr>
      <w:proofErr w:type="gramStart"/>
      <w:r w:rsidRPr="00407A21">
        <w:rPr>
          <w:sz w:val="28"/>
          <w:szCs w:val="28"/>
        </w:rPr>
        <w:t xml:space="preserve">В процессе занятий обязательны регулярные медицинские обследования, врачебно-тренерские наблюдения за состоянием здоровья у </w:t>
      </w:r>
      <w:r w:rsidR="00692E0E">
        <w:rPr>
          <w:sz w:val="28"/>
          <w:szCs w:val="28"/>
        </w:rPr>
        <w:t>об</w:t>
      </w:r>
      <w:r w:rsidR="007113D7">
        <w:rPr>
          <w:sz w:val="28"/>
          <w:szCs w:val="28"/>
        </w:rPr>
        <w:t>у</w:t>
      </w:r>
      <w:r w:rsidR="00692E0E">
        <w:rPr>
          <w:sz w:val="28"/>
          <w:szCs w:val="28"/>
        </w:rPr>
        <w:t>ч</w:t>
      </w:r>
      <w:r w:rsidRPr="00407A21">
        <w:rPr>
          <w:sz w:val="28"/>
          <w:szCs w:val="28"/>
        </w:rPr>
        <w:t>ающихся, динамикой физического развития, приспособляемостью организма к тренировочным нагрузкам, изучение функционального состояния организма.</w:t>
      </w:r>
      <w:proofErr w:type="gramEnd"/>
      <w:r w:rsidRPr="00407A21">
        <w:rPr>
          <w:sz w:val="28"/>
          <w:szCs w:val="28"/>
        </w:rPr>
        <w:t xml:space="preserve"> Медицинское обследование должно проводиться два раза в год.</w:t>
      </w:r>
    </w:p>
    <w:p w:rsidR="00C81CB2" w:rsidRPr="007F1534" w:rsidRDefault="00C81CB2" w:rsidP="00657589">
      <w:pPr>
        <w:pStyle w:val="1"/>
        <w:jc w:val="center"/>
        <w:rPr>
          <w:rFonts w:ascii="Times New Roman" w:hAnsi="Times New Roman"/>
          <w:sz w:val="28"/>
        </w:rPr>
      </w:pPr>
      <w:bookmarkStart w:id="25" w:name="_Toc130464849"/>
      <w:r w:rsidRPr="007F1534">
        <w:rPr>
          <w:rFonts w:ascii="Times New Roman" w:hAnsi="Times New Roman"/>
          <w:sz w:val="28"/>
          <w:lang w:val="en-US"/>
        </w:rPr>
        <w:t>V</w:t>
      </w:r>
      <w:r w:rsidRPr="007F1534">
        <w:rPr>
          <w:rFonts w:ascii="Times New Roman" w:hAnsi="Times New Roman"/>
          <w:sz w:val="28"/>
        </w:rPr>
        <w:t>. Условия реализации дополнительной программы спортивной подготовки</w:t>
      </w:r>
      <w:r w:rsidR="00B13004">
        <w:rPr>
          <w:rFonts w:ascii="Times New Roman" w:hAnsi="Times New Roman"/>
          <w:sz w:val="28"/>
        </w:rPr>
        <w:t xml:space="preserve"> по виду спорта «плавание»</w:t>
      </w:r>
      <w:bookmarkEnd w:id="25"/>
    </w:p>
    <w:p w:rsidR="00C81CB2" w:rsidRPr="00770CE1" w:rsidRDefault="00C81CB2" w:rsidP="00C81CB2">
      <w:pPr>
        <w:tabs>
          <w:tab w:val="left" w:pos="142"/>
        </w:tabs>
        <w:jc w:val="center"/>
        <w:rPr>
          <w:b/>
          <w:bCs/>
          <w:sz w:val="28"/>
          <w:szCs w:val="28"/>
        </w:rPr>
      </w:pPr>
    </w:p>
    <w:p w:rsidR="00C81CB2" w:rsidRPr="006C4415" w:rsidRDefault="00C81CB2" w:rsidP="007113D7">
      <w:pPr>
        <w:pStyle w:val="1"/>
        <w:jc w:val="both"/>
        <w:rPr>
          <w:rFonts w:ascii="Times New Roman" w:hAnsi="Times New Roman"/>
          <w:sz w:val="28"/>
        </w:rPr>
      </w:pPr>
      <w:bookmarkStart w:id="26" w:name="_Toc130464850"/>
      <w:r w:rsidRPr="006C4415">
        <w:rPr>
          <w:rFonts w:ascii="Times New Roman" w:hAnsi="Times New Roman"/>
          <w:sz w:val="28"/>
        </w:rPr>
        <w:t>5.1.</w:t>
      </w:r>
      <w:r w:rsidRPr="006C4415">
        <w:rPr>
          <w:rFonts w:ascii="Times New Roman" w:hAnsi="Times New Roman"/>
          <w:sz w:val="28"/>
        </w:rPr>
        <w:tab/>
        <w:t>Требования к материально-техническим условиям реализации этапов спортивной подготовки (экипировка, спортивный инвентарь и оборудование).</w:t>
      </w:r>
      <w:bookmarkEnd w:id="26"/>
    </w:p>
    <w:p w:rsidR="00C81CB2" w:rsidRPr="00BD69CD" w:rsidRDefault="00C81CB2" w:rsidP="00C81CB2">
      <w:pPr>
        <w:jc w:val="both"/>
        <w:rPr>
          <w:bCs/>
          <w:iCs/>
          <w:sz w:val="28"/>
          <w:szCs w:val="28"/>
          <w:highlight w:val="cyan"/>
        </w:rPr>
      </w:pPr>
      <w:r w:rsidRPr="00BD69CD">
        <w:rPr>
          <w:bCs/>
          <w:iCs/>
          <w:sz w:val="28"/>
          <w:szCs w:val="28"/>
        </w:rPr>
        <w:t>Реализация Программы выдвигает требования к материально-техническим условиям реализации этапов спортивной подготовки и предусматривает, в том числе договоры, заключенные в соответствии с гражданским законодательством РФ на право пользования материально-технической базы и объектов инфраструктуры:</w:t>
      </w:r>
    </w:p>
    <w:p w:rsidR="00C81CB2" w:rsidRDefault="00C81CB2" w:rsidP="00C81CB2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>наличие плавательного бассейна (25 м и 50 м);</w:t>
      </w:r>
    </w:p>
    <w:p w:rsidR="00C81CB2" w:rsidRPr="00BD69CD" w:rsidRDefault="00C81CB2" w:rsidP="00C81CB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BD69CD">
        <w:rPr>
          <w:bCs/>
          <w:iCs/>
          <w:sz w:val="28"/>
          <w:szCs w:val="28"/>
        </w:rPr>
        <w:t>наличие тренировочного спортивного зала;</w:t>
      </w:r>
    </w:p>
    <w:p w:rsidR="00C81CB2" w:rsidRPr="00BD69CD" w:rsidRDefault="00C81CB2" w:rsidP="00C81CB2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наличие тренажерного зала;</w:t>
      </w:r>
    </w:p>
    <w:p w:rsidR="00C81CB2" w:rsidRPr="00BD69CD" w:rsidRDefault="00C81CB2" w:rsidP="00C81CB2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наличие раздевалок, душевых;</w:t>
      </w:r>
    </w:p>
    <w:p w:rsidR="00C81CB2" w:rsidRPr="00BD69CD" w:rsidRDefault="00C81CB2" w:rsidP="00C81CB2">
      <w:pPr>
        <w:jc w:val="both"/>
        <w:rPr>
          <w:bCs/>
          <w:iCs/>
          <w:sz w:val="28"/>
          <w:szCs w:val="28"/>
        </w:rPr>
      </w:pPr>
      <w:proofErr w:type="gramStart"/>
      <w:r w:rsidRPr="00BD69CD">
        <w:rPr>
          <w:bCs/>
          <w:iCs/>
          <w:sz w:val="28"/>
          <w:szCs w:val="28"/>
        </w:rPr>
        <w:t xml:space="preserve">- наличие медицинского пункта, оборудованного в соответствии с приказом Минздрава России от 23.10.2020 № 1144н «Об утверждении порядка организации оказания медицинской помощи лицам, </w:t>
      </w:r>
      <w:r w:rsidR="00C42A7F">
        <w:rPr>
          <w:bCs/>
          <w:iCs/>
          <w:sz w:val="28"/>
          <w:szCs w:val="28"/>
        </w:rPr>
        <w:t>обуч</w:t>
      </w:r>
      <w:r w:rsidRPr="00BD69CD">
        <w:rPr>
          <w:bCs/>
          <w:iCs/>
          <w:sz w:val="28"/>
          <w:szCs w:val="28"/>
        </w:rPr>
        <w:t xml:space="preserve">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</w:t>
      </w:r>
      <w:r w:rsidRPr="00BD69CD">
        <w:rPr>
          <w:bCs/>
          <w:iCs/>
          <w:sz w:val="28"/>
          <w:szCs w:val="28"/>
        </w:rPr>
        <w:lastRenderedPageBreak/>
        <w:t>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</w:t>
      </w:r>
      <w:proofErr w:type="gramEnd"/>
      <w:r w:rsidRPr="00BD69CD">
        <w:rPr>
          <w:bCs/>
          <w:iCs/>
          <w:sz w:val="28"/>
          <w:szCs w:val="28"/>
        </w:rPr>
        <w:t>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 (</w:t>
      </w:r>
      <w:proofErr w:type="gramStart"/>
      <w:r w:rsidRPr="00BD69CD">
        <w:rPr>
          <w:bCs/>
          <w:iCs/>
          <w:sz w:val="28"/>
        </w:rPr>
        <w:t>зарегистрирован</w:t>
      </w:r>
      <w:proofErr w:type="gramEnd"/>
      <w:r w:rsidRPr="00BD69CD">
        <w:rPr>
          <w:bCs/>
          <w:iCs/>
          <w:sz w:val="28"/>
        </w:rPr>
        <w:t xml:space="preserve"> Минюстом России</w:t>
      </w:r>
      <w:r w:rsidRPr="00BD69CD">
        <w:rPr>
          <w:bCs/>
          <w:iCs/>
          <w:sz w:val="28"/>
          <w:szCs w:val="28"/>
        </w:rPr>
        <w:t xml:space="preserve"> 03.12.2020, регистрационный № 61238</w:t>
      </w:r>
      <w:r w:rsidRPr="00BD69CD">
        <w:rPr>
          <w:sz w:val="19"/>
          <w:szCs w:val="19"/>
        </w:rPr>
        <w:t xml:space="preserve"> </w:t>
      </w:r>
      <w:r w:rsidRPr="00BD69CD">
        <w:rPr>
          <w:sz w:val="28"/>
          <w:szCs w:val="28"/>
        </w:rPr>
        <w:t>с изменениями, внесенными приказом Минздрава России от 22.02.2022 № 106н (зарегистрирован Минюстом России 28.02.2022, регистрационный № 67554</w:t>
      </w:r>
      <w:r w:rsidRPr="00BD69CD">
        <w:rPr>
          <w:bCs/>
          <w:iCs/>
          <w:sz w:val="28"/>
          <w:szCs w:val="28"/>
        </w:rPr>
        <w:t>)</w:t>
      </w:r>
      <w:r w:rsidRPr="00BD69CD">
        <w:rPr>
          <w:bCs/>
          <w:iCs/>
          <w:sz w:val="28"/>
        </w:rPr>
        <w:t>;</w:t>
      </w:r>
    </w:p>
    <w:p w:rsidR="00C81CB2" w:rsidRPr="00BD69CD" w:rsidRDefault="00C81CB2" w:rsidP="00C81CB2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обеспечение оборудованием и спортивным инвентарем, необходимым для прохождения спортивной подготовки; </w:t>
      </w:r>
    </w:p>
    <w:p w:rsidR="00C81CB2" w:rsidRPr="00BD69CD" w:rsidRDefault="00C81CB2" w:rsidP="00C81CB2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обеспечение спортивной экипировкой, передаваемой в личное пользование;</w:t>
      </w:r>
    </w:p>
    <w:p w:rsidR="00C81CB2" w:rsidRPr="00BD69CD" w:rsidRDefault="00C81CB2" w:rsidP="00C81CB2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обеспечение обучающихся проездом к месту проведения спортивных мероприятий и обратно; </w:t>
      </w:r>
    </w:p>
    <w:p w:rsidR="00C81CB2" w:rsidRPr="00BD69CD" w:rsidRDefault="00C81CB2" w:rsidP="00C81CB2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обеспечение обучающихся питанием и проживанием в период проведения спортивных мероприятий;</w:t>
      </w:r>
    </w:p>
    <w:p w:rsidR="00C81CB2" w:rsidRPr="00D84D1B" w:rsidRDefault="00C81CB2" w:rsidP="00C81CB2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медицинское обеспечение обучающихся, в том числе организацию систематического медицинского контроля.</w:t>
      </w:r>
    </w:p>
    <w:p w:rsidR="00C81CB2" w:rsidRPr="00680023" w:rsidRDefault="00C81CB2" w:rsidP="00C81CB2">
      <w:pPr>
        <w:pStyle w:val="ConsPlusNormal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680023">
        <w:rPr>
          <w:rFonts w:ascii="Times New Roman" w:hAnsi="Times New Roman" w:cs="Times New Roman"/>
          <w:bCs/>
          <w:i/>
          <w:sz w:val="28"/>
          <w:szCs w:val="28"/>
        </w:rPr>
        <w:t>Обеспечение оборудованием и спортивным инвентарем,</w:t>
      </w:r>
    </w:p>
    <w:p w:rsidR="00C81CB2" w:rsidRPr="00680023" w:rsidRDefault="00C81CB2" w:rsidP="00C81CB2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0023">
        <w:rPr>
          <w:rFonts w:ascii="Times New Roman" w:hAnsi="Times New Roman" w:cs="Times New Roman"/>
          <w:bCs/>
          <w:i/>
          <w:sz w:val="28"/>
          <w:szCs w:val="28"/>
        </w:rPr>
        <w:t>необходимыми для прохождения спортивной подготовки</w:t>
      </w:r>
    </w:p>
    <w:p w:rsidR="00C81CB2" w:rsidRPr="00F2547F" w:rsidRDefault="00C81CB2" w:rsidP="00C81CB2">
      <w:pPr>
        <w:ind w:left="7788"/>
        <w:jc w:val="right"/>
        <w:rPr>
          <w:i/>
          <w:iCs/>
          <w:sz w:val="20"/>
          <w:szCs w:val="20"/>
        </w:rPr>
      </w:pPr>
      <w:r w:rsidRPr="00680023">
        <w:rPr>
          <w:i/>
          <w:iCs/>
          <w:sz w:val="20"/>
          <w:szCs w:val="20"/>
        </w:rPr>
        <w:t>Таблица №14</w:t>
      </w:r>
    </w:p>
    <w:tbl>
      <w:tblPr>
        <w:tblOverlap w:val="never"/>
        <w:tblW w:w="969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10"/>
        <w:gridCol w:w="6213"/>
        <w:gridCol w:w="1279"/>
        <w:gridCol w:w="1488"/>
      </w:tblGrid>
      <w:tr w:rsidR="00680023" w:rsidTr="00B13004">
        <w:trPr>
          <w:trHeight w:hRule="exact" w:val="68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Наименование оборудования и спортивного инвентаря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 изделий</w:t>
            </w:r>
          </w:p>
        </w:tc>
      </w:tr>
      <w:tr w:rsidR="00680023" w:rsidTr="00B13004">
        <w:trPr>
          <w:trHeight w:hRule="exact" w:val="3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Весы электронные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680023" w:rsidTr="00B13004">
        <w:trPr>
          <w:trHeight w:hRule="exact"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Доска для плавания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30</w:t>
            </w:r>
          </w:p>
        </w:tc>
      </w:tr>
      <w:tr w:rsidR="00680023" w:rsidTr="00B13004">
        <w:trPr>
          <w:trHeight w:hRule="exact" w:val="3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Доска информационная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680023" w:rsidTr="00B13004">
        <w:trPr>
          <w:trHeight w:hRule="exact" w:val="34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Колокольчик судейский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</w:tr>
      <w:tr w:rsidR="00680023" w:rsidTr="00B13004">
        <w:trPr>
          <w:trHeight w:hRule="exact" w:val="3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Ласты тренировочные для плавания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30</w:t>
            </w:r>
          </w:p>
        </w:tc>
      </w:tr>
      <w:tr w:rsidR="00680023" w:rsidTr="00B13004">
        <w:trPr>
          <w:trHeight w:hRule="exact" w:val="46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Лопатка для плавания (большие, средние, кистевые)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60</w:t>
            </w:r>
          </w:p>
        </w:tc>
      </w:tr>
      <w:tr w:rsidR="00680023" w:rsidTr="00B13004">
        <w:trPr>
          <w:trHeight w:hRule="exact" w:val="34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Мат гимнастический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15</w:t>
            </w:r>
          </w:p>
        </w:tc>
      </w:tr>
      <w:tr w:rsidR="00680023" w:rsidTr="00B13004">
        <w:trPr>
          <w:trHeight w:hRule="exact" w:val="3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Мяч ватерпольный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</w:tr>
      <w:tr w:rsidR="00680023" w:rsidTr="00B13004">
        <w:trPr>
          <w:trHeight w:hRule="exact" w:val="3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Мяч набивной (</w:t>
            </w:r>
            <w:proofErr w:type="spellStart"/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медицинбол</w:t>
            </w:r>
            <w:proofErr w:type="spellEnd"/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) (от 1 до 5 кг)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комплект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680023" w:rsidTr="00B13004">
        <w:trPr>
          <w:trHeight w:hRule="exact" w:val="3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Поплавки-вставки для ног (колобашка)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30</w:t>
            </w:r>
          </w:p>
        </w:tc>
      </w:tr>
      <w:tr w:rsidR="00680023" w:rsidTr="00B13004">
        <w:trPr>
          <w:trHeight w:hRule="exact" w:val="34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11.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Пояс пластиковый для плавания с сопротивлением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30</w:t>
            </w:r>
          </w:p>
        </w:tc>
      </w:tr>
      <w:tr w:rsidR="00680023" w:rsidTr="00B13004">
        <w:trPr>
          <w:trHeight w:hRule="exact" w:val="42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Разделительные дорожки для бассейна (волногасители)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комплект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680023" w:rsidTr="00B13004">
        <w:trPr>
          <w:trHeight w:hRule="exact" w:val="41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13.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Секундомер настенный </w:t>
            </w:r>
            <w:proofErr w:type="spellStart"/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четырехстрелочный</w:t>
            </w:r>
            <w:proofErr w:type="spellEnd"/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для бассейна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680023" w:rsidTr="00B13004">
        <w:trPr>
          <w:trHeight w:hRule="exact"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14.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Секундомер электронный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</w:tr>
      <w:tr w:rsidR="00680023" w:rsidTr="00B13004">
        <w:trPr>
          <w:trHeight w:hRule="exact" w:val="35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B130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15.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Скамейка гимнастическая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023" w:rsidRPr="00680023" w:rsidRDefault="00680023" w:rsidP="0068002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00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</w:tr>
    </w:tbl>
    <w:p w:rsidR="007E3E23" w:rsidRDefault="007E3E23" w:rsidP="007E3E23">
      <w:pPr>
        <w:ind w:left="7788"/>
        <w:jc w:val="right"/>
        <w:rPr>
          <w:i/>
          <w:iCs/>
          <w:sz w:val="20"/>
          <w:szCs w:val="20"/>
        </w:rPr>
      </w:pPr>
    </w:p>
    <w:p w:rsidR="007E3E23" w:rsidRDefault="007E3E23" w:rsidP="007E3E23">
      <w:pPr>
        <w:pStyle w:val="aff4"/>
        <w:jc w:val="center"/>
        <w:rPr>
          <w:b w:val="0"/>
          <w:bCs w:val="0"/>
          <w:color w:val="000000"/>
          <w:u w:val="single"/>
          <w:lang w:eastAsia="ru-RU" w:bidi="ru-RU"/>
        </w:rPr>
        <w:sectPr w:rsidR="007E3E23" w:rsidSect="00DD3AC4">
          <w:footerReference w:type="default" r:id="rId10"/>
          <w:pgSz w:w="11907" w:h="16840" w:code="9"/>
          <w:pgMar w:top="993" w:right="850" w:bottom="567" w:left="1418" w:header="397" w:footer="397" w:gutter="0"/>
          <w:cols w:space="708"/>
          <w:docGrid w:linePitch="272"/>
        </w:sectPr>
      </w:pPr>
    </w:p>
    <w:p w:rsidR="00304435" w:rsidRDefault="00304435" w:rsidP="00304435">
      <w:pPr>
        <w:ind w:left="7788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Таблица №15</w:t>
      </w:r>
    </w:p>
    <w:p w:rsidR="007E3E23" w:rsidRPr="00675162" w:rsidRDefault="007E3E23" w:rsidP="007E3E23">
      <w:pPr>
        <w:pStyle w:val="aff4"/>
        <w:jc w:val="center"/>
        <w:rPr>
          <w:i/>
        </w:rPr>
      </w:pPr>
      <w:r w:rsidRPr="00675162">
        <w:rPr>
          <w:b w:val="0"/>
          <w:bCs w:val="0"/>
          <w:i/>
          <w:color w:val="000000"/>
          <w:lang w:eastAsia="ru-RU" w:bidi="ru-RU"/>
        </w:rPr>
        <w:t>Спортивная экипировка, передаваемая в индивидуальное пользование</w:t>
      </w:r>
    </w:p>
    <w:tbl>
      <w:tblPr>
        <w:tblOverlap w:val="never"/>
        <w:tblW w:w="1463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76"/>
        <w:gridCol w:w="2794"/>
        <w:gridCol w:w="1190"/>
        <w:gridCol w:w="1895"/>
        <w:gridCol w:w="848"/>
        <w:gridCol w:w="892"/>
        <w:gridCol w:w="10"/>
        <w:gridCol w:w="1013"/>
        <w:gridCol w:w="1061"/>
        <w:gridCol w:w="1212"/>
        <w:gridCol w:w="1204"/>
        <w:gridCol w:w="854"/>
        <w:gridCol w:w="883"/>
      </w:tblGrid>
      <w:tr w:rsidR="007E3E23" w:rsidRPr="007E3E23" w:rsidTr="00675162">
        <w:trPr>
          <w:trHeight w:hRule="exact" w:val="322"/>
          <w:jc w:val="center"/>
        </w:trPr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spacing w:line="233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Наименование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Расчетная единица</w:t>
            </w:r>
          </w:p>
        </w:tc>
        <w:tc>
          <w:tcPr>
            <w:tcW w:w="7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Этапы спортивной подготовки</w:t>
            </w:r>
          </w:p>
        </w:tc>
      </w:tr>
      <w:tr w:rsidR="007E3E23" w:rsidRPr="007E3E23" w:rsidTr="00675162">
        <w:trPr>
          <w:trHeight w:hRule="exact" w:val="1618"/>
          <w:jc w:val="center"/>
        </w:trPr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начальной подготовки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right="96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Учебно</w:t>
            </w: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softHyphen/>
              <w:t>тренировочный</w:t>
            </w:r>
            <w:proofErr w:type="spellEnd"/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этап (этап спортивной специализации)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совершенствования спортивного мастерства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высшего спортивного мастерства</w:t>
            </w:r>
          </w:p>
        </w:tc>
      </w:tr>
      <w:tr w:rsidR="007E3E23" w:rsidRPr="007E3E23" w:rsidTr="00675162">
        <w:trPr>
          <w:trHeight w:hRule="exact" w:val="1247"/>
          <w:jc w:val="center"/>
        </w:trPr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E3E23" w:rsidRPr="007E3E23" w:rsidRDefault="007E3E23" w:rsidP="00675162">
            <w:pPr>
              <w:pStyle w:val="aff1"/>
              <w:spacing w:before="16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E3E23" w:rsidRPr="007E3E23" w:rsidRDefault="007E3E23" w:rsidP="00675162">
            <w:pPr>
              <w:pStyle w:val="aff1"/>
              <w:spacing w:before="120" w:line="25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E3E23" w:rsidRPr="007E3E23" w:rsidRDefault="007E3E23" w:rsidP="00675162">
            <w:pPr>
              <w:pStyle w:val="aff1"/>
              <w:spacing w:before="42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E3E23" w:rsidRPr="007E3E23" w:rsidRDefault="007E3E23" w:rsidP="00675162">
            <w:pPr>
              <w:pStyle w:val="aff1"/>
              <w:spacing w:before="16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E3E23" w:rsidRPr="007E3E23" w:rsidRDefault="007E3E23" w:rsidP="00675162">
            <w:pPr>
              <w:pStyle w:val="aff1"/>
              <w:spacing w:before="50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E3E23" w:rsidRPr="007E3E23" w:rsidRDefault="007E3E23" w:rsidP="00675162">
            <w:pPr>
              <w:pStyle w:val="aff1"/>
              <w:spacing w:before="26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7E3E23" w:rsidRPr="007E3E23" w:rsidRDefault="007E3E23" w:rsidP="00675162">
            <w:pPr>
              <w:pStyle w:val="aff1"/>
              <w:spacing w:before="24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E3E23" w:rsidRPr="007E3E23" w:rsidRDefault="007E3E23" w:rsidP="00675162">
            <w:pPr>
              <w:pStyle w:val="aff1"/>
              <w:spacing w:before="100" w:line="257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</w:tr>
      <w:tr w:rsidR="007E3E23" w:rsidRPr="007E3E23" w:rsidTr="00675162">
        <w:trPr>
          <w:trHeight w:hRule="exact" w:val="658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Гидрокостюм стартовый (женский)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677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Гидрокостюм стартовый (мужской)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346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Костюм спортивный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470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Кроссовки спортивные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331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Купальник женский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331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Носки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336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Очки для плавания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331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Плавки (мужские)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326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Полотенце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331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Рюкзак спортивный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407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11.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Футболка с коротким рукавом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7E3E23" w:rsidRPr="007E3E23" w:rsidTr="00675162">
        <w:trPr>
          <w:trHeight w:hRule="exact" w:val="457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Шапочка для плавания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37204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D6B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  <w:p w:rsidR="00585D6B" w:rsidRPr="00585D6B" w:rsidRDefault="00585D6B" w:rsidP="00675162">
            <w:pPr>
              <w:jc w:val="center"/>
              <w:rPr>
                <w:lang w:eastAsia="en-US"/>
              </w:rPr>
            </w:pPr>
          </w:p>
          <w:p w:rsidR="00585D6B" w:rsidRDefault="00585D6B" w:rsidP="00675162">
            <w:pPr>
              <w:jc w:val="center"/>
              <w:rPr>
                <w:lang w:eastAsia="en-US"/>
              </w:rPr>
            </w:pPr>
          </w:p>
          <w:p w:rsidR="007E3E23" w:rsidRPr="00585D6B" w:rsidRDefault="007E3E23" w:rsidP="00675162">
            <w:pPr>
              <w:jc w:val="center"/>
              <w:rPr>
                <w:lang w:eastAsia="en-US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E23" w:rsidRPr="007E3E23" w:rsidRDefault="007E3E23" w:rsidP="0067516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E3E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</w:tbl>
    <w:p w:rsidR="007E3E23" w:rsidRDefault="007E3E23" w:rsidP="007E3E23">
      <w:pPr>
        <w:rPr>
          <w:i/>
          <w:iCs/>
          <w:sz w:val="20"/>
          <w:szCs w:val="20"/>
        </w:rPr>
        <w:sectPr w:rsidR="007E3E23" w:rsidSect="007E3E23">
          <w:pgSz w:w="16840" w:h="11907" w:orient="landscape" w:code="9"/>
          <w:pgMar w:top="851" w:right="567" w:bottom="1418" w:left="851" w:header="397" w:footer="397" w:gutter="0"/>
          <w:cols w:space="708"/>
          <w:docGrid w:linePitch="272"/>
        </w:sectPr>
      </w:pPr>
    </w:p>
    <w:p w:rsidR="00C81CB2" w:rsidRPr="0064091C" w:rsidRDefault="007E3E23" w:rsidP="0064091C">
      <w:pPr>
        <w:pStyle w:val="1"/>
        <w:jc w:val="both"/>
        <w:rPr>
          <w:rFonts w:ascii="Times New Roman" w:hAnsi="Times New Roman"/>
          <w:sz w:val="28"/>
          <w:shd w:val="clear" w:color="auto" w:fill="FFFFFF"/>
        </w:rPr>
      </w:pPr>
      <w:bookmarkStart w:id="27" w:name="_Toc130464851"/>
      <w:r w:rsidRPr="0064091C">
        <w:rPr>
          <w:rFonts w:ascii="Times New Roman" w:hAnsi="Times New Roman"/>
          <w:sz w:val="28"/>
          <w:shd w:val="clear" w:color="auto" w:fill="FFFFFF"/>
        </w:rPr>
        <w:lastRenderedPageBreak/>
        <w:t>5</w:t>
      </w:r>
      <w:r w:rsidR="00C81CB2" w:rsidRPr="0064091C">
        <w:rPr>
          <w:rFonts w:ascii="Times New Roman" w:hAnsi="Times New Roman"/>
          <w:sz w:val="28"/>
          <w:shd w:val="clear" w:color="auto" w:fill="FFFFFF"/>
        </w:rPr>
        <w:t>.2.</w:t>
      </w:r>
      <w:r w:rsidR="00C81CB2" w:rsidRPr="0064091C">
        <w:rPr>
          <w:rFonts w:ascii="Times New Roman" w:hAnsi="Times New Roman"/>
          <w:sz w:val="28"/>
          <w:shd w:val="clear" w:color="auto" w:fill="FFFFFF"/>
        </w:rPr>
        <w:tab/>
        <w:t>Кадровые условия реализации Программы:</w:t>
      </w:r>
      <w:bookmarkEnd w:id="27"/>
    </w:p>
    <w:p w:rsidR="00C81CB2" w:rsidRPr="00F2547F" w:rsidRDefault="00C81CB2" w:rsidP="00C81CB2">
      <w:pPr>
        <w:pStyle w:val="ConsPlusNormal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2547F">
        <w:rPr>
          <w:rFonts w:ascii="Times New Roman" w:hAnsi="Times New Roman" w:cs="Times New Roman"/>
          <w:bCs/>
          <w:iCs/>
          <w:sz w:val="28"/>
          <w:szCs w:val="28"/>
        </w:rPr>
        <w:t xml:space="preserve">- для проведения учебно-тренировочных занятий и участия в официальных спортивных соревнованиях на учебно-тренировочном этапе 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28" w:name="_Hlk93486604"/>
      <w:r w:rsidRPr="00F2547F">
        <w:rPr>
          <w:rFonts w:ascii="Times New Roman" w:hAnsi="Times New Roman" w:cs="Times New Roman"/>
          <w:bCs/>
          <w:iCs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 учетом специфики вида спорта «</w:t>
      </w:r>
      <w:r w:rsidR="00A203EB">
        <w:rPr>
          <w:rFonts w:ascii="Times New Roman" w:hAnsi="Times New Roman" w:cs="Times New Roman"/>
          <w:bCs/>
          <w:iCs/>
          <w:sz w:val="28"/>
          <w:szCs w:val="28"/>
        </w:rPr>
        <w:t>плавание</w:t>
      </w:r>
      <w:r w:rsidRPr="00F2547F">
        <w:rPr>
          <w:rFonts w:ascii="Times New Roman" w:hAnsi="Times New Roman" w:cs="Times New Roman"/>
          <w:bCs/>
          <w:iCs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</w:t>
      </w:r>
      <w:bookmarkEnd w:id="28"/>
      <w:r w:rsidR="00A203EB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81CB2" w:rsidRPr="00F2547F" w:rsidRDefault="00C81CB2" w:rsidP="00C81CB2">
      <w:pPr>
        <w:pStyle w:val="ae"/>
        <w:autoSpaceDE w:val="0"/>
        <w:autoSpaceDN w:val="0"/>
        <w:adjustRightInd w:val="0"/>
        <w:ind w:right="-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F2547F">
        <w:rPr>
          <w:rFonts w:ascii="Times New Roman" w:hAnsi="Times New Roman"/>
          <w:bCs/>
          <w:iCs/>
          <w:sz w:val="28"/>
          <w:szCs w:val="28"/>
          <w:lang w:val="ru-RU"/>
        </w:rPr>
        <w:t>- 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</w:t>
      </w:r>
      <w:r w:rsidR="00A203EB">
        <w:rPr>
          <w:rFonts w:ascii="Times New Roman" w:hAnsi="Times New Roman"/>
          <w:bCs/>
          <w:iCs/>
          <w:sz w:val="28"/>
          <w:szCs w:val="28"/>
          <w:lang w:val="ru-RU"/>
        </w:rPr>
        <w:t xml:space="preserve">енным приказом Минтруда России </w:t>
      </w:r>
      <w:r w:rsidRPr="00F2547F">
        <w:rPr>
          <w:rFonts w:ascii="Times New Roman" w:hAnsi="Times New Roman"/>
          <w:bCs/>
          <w:iCs/>
          <w:sz w:val="28"/>
          <w:szCs w:val="28"/>
          <w:lang w:val="ru-RU"/>
        </w:rPr>
        <w:t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</w:t>
      </w:r>
      <w:r w:rsidRPr="00F2547F">
        <w:rPr>
          <w:rFonts w:ascii="Times New Roman" w:hAnsi="Times New Roman"/>
          <w:bCs/>
          <w:iCs/>
          <w:sz w:val="28"/>
          <w:szCs w:val="28"/>
        </w:rPr>
        <w:t> </w:t>
      </w:r>
      <w:r w:rsidRPr="00F2547F">
        <w:rPr>
          <w:rFonts w:ascii="Times New Roman" w:hAnsi="Times New Roman"/>
          <w:bCs/>
          <w:iCs/>
          <w:sz w:val="28"/>
          <w:szCs w:val="28"/>
          <w:lang w:val="ru-RU"/>
        </w:rPr>
        <w:t>191н (зарегистрирован Минюстом России 25.04.2019, регистрационный №</w:t>
      </w:r>
      <w:r w:rsidRPr="00F2547F">
        <w:rPr>
          <w:rFonts w:ascii="Times New Roman" w:hAnsi="Times New Roman"/>
          <w:bCs/>
          <w:iCs/>
          <w:sz w:val="28"/>
          <w:szCs w:val="28"/>
        </w:rPr>
        <w:t> </w:t>
      </w:r>
      <w:r w:rsidRPr="00F2547F">
        <w:rPr>
          <w:rFonts w:ascii="Times New Roman" w:hAnsi="Times New Roman"/>
          <w:bCs/>
          <w:iCs/>
          <w:sz w:val="28"/>
          <w:szCs w:val="28"/>
          <w:lang w:val="ru-RU"/>
        </w:rPr>
        <w:t xml:space="preserve">54519), профессиональным стандартом «Специалист по инструкторской и методической работе в области физической культуры и спорта», утвержденным приказом Минтруда России от 21.04.2022 № 237н (зарегистрирован Минюстом России 22.05.2022,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F2547F">
        <w:rPr>
          <w:rFonts w:ascii="Times New Roman" w:hAnsi="Times New Roman"/>
          <w:bCs/>
          <w:iCs/>
          <w:sz w:val="28"/>
          <w:szCs w:val="28"/>
          <w:lang w:val="ru-RU"/>
        </w:rPr>
        <w:t>Минздравсоцразвития</w:t>
      </w:r>
      <w:proofErr w:type="spellEnd"/>
      <w:r w:rsidRPr="00F2547F">
        <w:rPr>
          <w:rFonts w:ascii="Times New Roman" w:hAnsi="Times New Roman"/>
          <w:bCs/>
          <w:iCs/>
          <w:sz w:val="28"/>
          <w:szCs w:val="28"/>
          <w:lang w:val="ru-RU"/>
        </w:rPr>
        <w:t xml:space="preserve"> России от 15.08.2011 № 916н (зарегистрирован Минюстом России 14.10</w:t>
      </w:r>
      <w:r w:rsidR="00A203EB">
        <w:rPr>
          <w:rFonts w:ascii="Times New Roman" w:hAnsi="Times New Roman"/>
          <w:bCs/>
          <w:iCs/>
          <w:sz w:val="28"/>
          <w:szCs w:val="28"/>
          <w:lang w:val="ru-RU"/>
        </w:rPr>
        <w:t>.2011, регистрационный № 22054);</w:t>
      </w:r>
    </w:p>
    <w:p w:rsidR="00C81CB2" w:rsidRPr="00F2547F" w:rsidRDefault="00C81CB2" w:rsidP="00C81CB2">
      <w:pPr>
        <w:pStyle w:val="a"/>
        <w:numPr>
          <w:ilvl w:val="0"/>
          <w:numId w:val="0"/>
        </w:numPr>
        <w:spacing w:line="240" w:lineRule="auto"/>
        <w:rPr>
          <w:bCs/>
          <w:szCs w:val="28"/>
        </w:rPr>
      </w:pPr>
      <w:r w:rsidRPr="00F2547F">
        <w:rPr>
          <w:bCs/>
          <w:szCs w:val="28"/>
        </w:rPr>
        <w:t>- непрерывность профессионального р</w:t>
      </w:r>
      <w:r w:rsidR="00A203EB">
        <w:rPr>
          <w:bCs/>
          <w:szCs w:val="28"/>
        </w:rPr>
        <w:t>азвития тренеров-преподавателей;</w:t>
      </w:r>
    </w:p>
    <w:p w:rsidR="00C81CB2" w:rsidRPr="00B13004" w:rsidRDefault="00C81CB2" w:rsidP="00B13004">
      <w:pPr>
        <w:pStyle w:val="af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F2547F">
        <w:rPr>
          <w:rFonts w:ascii="Times New Roman" w:hAnsi="Times New Roman"/>
          <w:iCs/>
          <w:sz w:val="28"/>
          <w:szCs w:val="28"/>
        </w:rPr>
        <w:t xml:space="preserve">- </w:t>
      </w:r>
      <w:hyperlink r:id="rId11" w:history="1">
        <w:r w:rsidRPr="00F2547F">
          <w:rPr>
            <w:rFonts w:ascii="Times New Roman" w:hAnsi="Times New Roman"/>
            <w:bCs/>
            <w:iCs/>
            <w:sz w:val="28"/>
            <w:szCs w:val="28"/>
            <w:shd w:val="clear" w:color="auto" w:fill="FFFFFF"/>
          </w:rPr>
          <w:t>Федеральный закон от 29.12.2012 N 273-ФЗ (ред. от 29.12.2022) "Об образовании в Российской Федерации" (с изм. и доп., вступ. в силу с 11.01.2023)</w:t>
        </w:r>
      </w:hyperlink>
      <w:r w:rsidR="00A203EB">
        <w:t>.</w:t>
      </w:r>
    </w:p>
    <w:p w:rsidR="00C81CB2" w:rsidRPr="00B92D88" w:rsidRDefault="00C81CB2" w:rsidP="00776553">
      <w:pPr>
        <w:pStyle w:val="1"/>
        <w:jc w:val="center"/>
        <w:rPr>
          <w:rFonts w:ascii="Times New Roman" w:hAnsi="Times New Roman"/>
          <w:iCs/>
          <w:sz w:val="28"/>
        </w:rPr>
      </w:pPr>
      <w:bookmarkStart w:id="29" w:name="_Toc130464852"/>
      <w:r w:rsidRPr="00B92D88">
        <w:rPr>
          <w:rFonts w:ascii="Times New Roman" w:hAnsi="Times New Roman"/>
          <w:sz w:val="28"/>
          <w:lang w:val="en-US"/>
        </w:rPr>
        <w:t>VI</w:t>
      </w:r>
      <w:r w:rsidRPr="00B92D88">
        <w:rPr>
          <w:rFonts w:ascii="Times New Roman" w:hAnsi="Times New Roman"/>
          <w:sz w:val="28"/>
        </w:rPr>
        <w:t>. Информационно-методические условия реализации Программы</w:t>
      </w:r>
      <w:bookmarkEnd w:id="29"/>
    </w:p>
    <w:p w:rsidR="00C81CB2" w:rsidRPr="00692E0E" w:rsidRDefault="00C81CB2" w:rsidP="00B92D88">
      <w:pPr>
        <w:pStyle w:val="1"/>
        <w:jc w:val="both"/>
        <w:rPr>
          <w:rStyle w:val="a4"/>
          <w:rFonts w:ascii="Times New Roman" w:hAnsi="Times New Roman"/>
          <w:b/>
          <w:sz w:val="24"/>
          <w:szCs w:val="24"/>
        </w:rPr>
      </w:pPr>
      <w:bookmarkStart w:id="30" w:name="_Toc130464853"/>
      <w:r w:rsidRPr="00692E0E">
        <w:rPr>
          <w:rStyle w:val="a4"/>
          <w:rFonts w:ascii="Times New Roman" w:hAnsi="Times New Roman"/>
          <w:b/>
          <w:sz w:val="24"/>
          <w:szCs w:val="24"/>
        </w:rPr>
        <w:t>6.1. Список литературы</w:t>
      </w:r>
      <w:bookmarkEnd w:id="30"/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Булгакова Н.Ж. Плавание. Физкультура и спорт, 1999г.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Булгакова Н.Ж. Игры у воды, на воде, под водой, 2000г.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proofErr w:type="spellStart"/>
      <w:r w:rsidRPr="008B1979">
        <w:rPr>
          <w:color w:val="auto"/>
        </w:rPr>
        <w:t>Викулов</w:t>
      </w:r>
      <w:proofErr w:type="spellEnd"/>
      <w:r w:rsidRPr="008B1979">
        <w:rPr>
          <w:color w:val="auto"/>
        </w:rPr>
        <w:t xml:space="preserve"> А.Д. Плавание. </w:t>
      </w:r>
      <w:proofErr w:type="spellStart"/>
      <w:r w:rsidRPr="008B1979">
        <w:rPr>
          <w:color w:val="auto"/>
        </w:rPr>
        <w:t>Владос-пресс</w:t>
      </w:r>
      <w:proofErr w:type="spellEnd"/>
      <w:r w:rsidRPr="008B1979">
        <w:rPr>
          <w:color w:val="auto"/>
        </w:rPr>
        <w:t xml:space="preserve">, 2003г.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Макаренко Л.П. Юный пловец. Физкультура и спорт, 2000г.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Озолин Н.Г. Настольная книга тренера, изд. «Апрель» 2003г.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proofErr w:type="spellStart"/>
      <w:r w:rsidRPr="008B1979">
        <w:rPr>
          <w:color w:val="auto"/>
        </w:rPr>
        <w:t>Зенов</w:t>
      </w:r>
      <w:proofErr w:type="spellEnd"/>
      <w:r w:rsidRPr="008B1979">
        <w:rPr>
          <w:color w:val="auto"/>
        </w:rPr>
        <w:t xml:space="preserve"> Б.Д. , Кошкин И.М., </w:t>
      </w:r>
      <w:proofErr w:type="spellStart"/>
      <w:r w:rsidRPr="008B1979">
        <w:rPr>
          <w:color w:val="auto"/>
        </w:rPr>
        <w:t>Вайцеховский</w:t>
      </w:r>
      <w:proofErr w:type="spellEnd"/>
      <w:r w:rsidRPr="008B1979">
        <w:rPr>
          <w:color w:val="auto"/>
        </w:rPr>
        <w:t xml:space="preserve"> С.М. Специальная физическая подготовка пловца на суше и в воде. Физкультура и спорт 1999г.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Гуревич И.А. 1500 упражнений для моделирования круговой тренировки. Минск. Высшая школа, 1980г.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Плавание. Программа для спортивных школ Л.П.Макаренко, 1993г.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Плавание. Методические рекомендации для тренеров А.В.Козлова 1993г.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>Семенов Ю.А. Навык плавания каждому. Москва «</w:t>
      </w:r>
      <w:proofErr w:type="spellStart"/>
      <w:r w:rsidRPr="008B1979">
        <w:rPr>
          <w:color w:val="auto"/>
        </w:rPr>
        <w:t>ФиС</w:t>
      </w:r>
      <w:proofErr w:type="spellEnd"/>
      <w:r w:rsidRPr="008B1979">
        <w:rPr>
          <w:color w:val="auto"/>
        </w:rPr>
        <w:t xml:space="preserve">» , 1983г.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Планирование и построение спортивной тренировки. Москва, 1972г.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proofErr w:type="spellStart"/>
      <w:r w:rsidRPr="008B1979">
        <w:rPr>
          <w:color w:val="auto"/>
        </w:rPr>
        <w:t>Карпман</w:t>
      </w:r>
      <w:proofErr w:type="spellEnd"/>
      <w:r w:rsidRPr="008B1979">
        <w:rPr>
          <w:color w:val="auto"/>
        </w:rPr>
        <w:t xml:space="preserve"> В.Л., Хрущев С.В., Борисов Ю.А. Сердце и работоспособность спортсмена. Москва «</w:t>
      </w:r>
      <w:proofErr w:type="spellStart"/>
      <w:r w:rsidRPr="008B1979">
        <w:rPr>
          <w:color w:val="auto"/>
        </w:rPr>
        <w:t>ФиС</w:t>
      </w:r>
      <w:proofErr w:type="spellEnd"/>
      <w:r w:rsidRPr="008B1979">
        <w:rPr>
          <w:color w:val="auto"/>
        </w:rPr>
        <w:t xml:space="preserve">», 1978г. </w:t>
      </w:r>
    </w:p>
    <w:p w:rsidR="00C81CB2" w:rsidRPr="008B1979" w:rsidRDefault="00C81CB2" w:rsidP="00C81CB2">
      <w:pPr>
        <w:pStyle w:val="a5"/>
        <w:spacing w:before="0" w:beforeAutospacing="0" w:after="0" w:afterAutospacing="0" w:line="273" w:lineRule="atLeast"/>
        <w:jc w:val="both"/>
      </w:pPr>
      <w:r w:rsidRPr="008B1979">
        <w:lastRenderedPageBreak/>
        <w:t>Федеральный стандарт спортивной подготовки по виду спорта плавание</w:t>
      </w:r>
      <w:r>
        <w:t xml:space="preserve"> №1004 от 16.11.2022</w:t>
      </w:r>
      <w:r w:rsidRPr="008B1979">
        <w:t>г.</w:t>
      </w:r>
    </w:p>
    <w:p w:rsidR="00C81CB2" w:rsidRPr="008B1979" w:rsidRDefault="00C81CB2" w:rsidP="00C81CB2">
      <w:pPr>
        <w:tabs>
          <w:tab w:val="left" w:pos="284"/>
        </w:tabs>
        <w:spacing w:line="273" w:lineRule="atLeast"/>
        <w:jc w:val="both"/>
      </w:pPr>
      <w:r w:rsidRPr="008B1979">
        <w:t>Допинг-контроль: что нужно знать каждому (Информационные материалы для спортсменов, тренеров, врачей сборных и клубных команд). - М.: Олимпия Пресс, 2013.</w:t>
      </w:r>
    </w:p>
    <w:p w:rsidR="0016386F" w:rsidRPr="008B1979" w:rsidRDefault="0016386F" w:rsidP="00C81CB2">
      <w:pPr>
        <w:pStyle w:val="Default"/>
        <w:jc w:val="both"/>
        <w:rPr>
          <w:color w:val="auto"/>
        </w:rPr>
      </w:pPr>
    </w:p>
    <w:p w:rsidR="00C81CB2" w:rsidRPr="008B1979" w:rsidRDefault="00692E0E" w:rsidP="00C81CB2">
      <w:pPr>
        <w:pStyle w:val="a5"/>
        <w:spacing w:before="0" w:beforeAutospacing="0" w:after="0" w:afterAutospacing="0" w:line="273" w:lineRule="atLeast"/>
        <w:jc w:val="both"/>
      </w:pPr>
      <w:r>
        <w:rPr>
          <w:rStyle w:val="a4"/>
        </w:rPr>
        <w:t xml:space="preserve">6.2. </w:t>
      </w:r>
      <w:r w:rsidR="00C81CB2" w:rsidRPr="008B1979">
        <w:rPr>
          <w:rStyle w:val="a4"/>
        </w:rPr>
        <w:t xml:space="preserve">Перечень аудиовизуальных средств с учётом специфики вида спорта </w:t>
      </w:r>
      <w:r w:rsidR="0016386F">
        <w:rPr>
          <w:rStyle w:val="a4"/>
        </w:rPr>
        <w:t>«</w:t>
      </w:r>
      <w:r w:rsidR="00C81CB2" w:rsidRPr="008B1979">
        <w:rPr>
          <w:rStyle w:val="a4"/>
        </w:rPr>
        <w:t>плавание</w:t>
      </w:r>
      <w:r w:rsidR="0016386F">
        <w:rPr>
          <w:rStyle w:val="a4"/>
        </w:rPr>
        <w:t>»</w:t>
      </w:r>
    </w:p>
    <w:p w:rsidR="00C81CB2" w:rsidRDefault="00C81CB2" w:rsidP="00C81CB2">
      <w:pPr>
        <w:pStyle w:val="a5"/>
        <w:spacing w:before="0" w:beforeAutospacing="0" w:after="0" w:afterAutospacing="0" w:line="273" w:lineRule="atLeast"/>
        <w:jc w:val="both"/>
      </w:pPr>
      <w:r w:rsidRPr="008B1979">
        <w:t>Аудиовизуальные средства подготовки (иначе говоря - «</w:t>
      </w:r>
      <w:proofErr w:type="spellStart"/>
      <w:r w:rsidRPr="008B1979">
        <w:t>слухозрительные</w:t>
      </w:r>
      <w:proofErr w:type="spellEnd"/>
      <w:r w:rsidRPr="008B1979">
        <w:t>») - особая группа технических средств подготовки, получивших наиболее широкое распространение в тренировочном процессе, вклю</w:t>
      </w:r>
      <w:r w:rsidRPr="008B1979">
        <w:softHyphen/>
        <w:t xml:space="preserve">чающая экранные и звуковые пособия. Это </w:t>
      </w:r>
      <w:proofErr w:type="spellStart"/>
      <w:r w:rsidRPr="008B1979">
        <w:t>диапроекции</w:t>
      </w:r>
      <w:proofErr w:type="spellEnd"/>
      <w:r w:rsidRPr="008B1979">
        <w:t xml:space="preserve"> (демонстрация на экране рисунков, чертежей и т.п., напечатанных или нарисованных на бумаге), учебные кинофильмы, учебные </w:t>
      </w:r>
      <w:proofErr w:type="spellStart"/>
      <w:r w:rsidRPr="008B1979">
        <w:t>телекинофильмы</w:t>
      </w:r>
      <w:proofErr w:type="spellEnd"/>
      <w:r w:rsidRPr="008B1979">
        <w:t>.</w:t>
      </w:r>
    </w:p>
    <w:p w:rsidR="0016386F" w:rsidRPr="008B1979" w:rsidRDefault="0016386F" w:rsidP="00C81CB2">
      <w:pPr>
        <w:pStyle w:val="a5"/>
        <w:spacing w:before="0" w:beforeAutospacing="0" w:after="0" w:afterAutospacing="0" w:line="273" w:lineRule="atLeast"/>
        <w:jc w:val="both"/>
        <w:rPr>
          <w:rStyle w:val="a4"/>
          <w:b w:val="0"/>
          <w:bCs w:val="0"/>
        </w:rPr>
      </w:pPr>
    </w:p>
    <w:p w:rsidR="00C81CB2" w:rsidRPr="008B1979" w:rsidRDefault="00692E0E" w:rsidP="00C81CB2">
      <w:pPr>
        <w:pStyle w:val="a5"/>
        <w:spacing w:before="0" w:beforeAutospacing="0" w:after="0" w:afterAutospacing="0" w:line="273" w:lineRule="atLeast"/>
        <w:jc w:val="both"/>
      </w:pPr>
      <w:r>
        <w:rPr>
          <w:rStyle w:val="a4"/>
        </w:rPr>
        <w:t xml:space="preserve">6.3. </w:t>
      </w:r>
      <w:r w:rsidR="00C81CB2" w:rsidRPr="008B1979">
        <w:rPr>
          <w:rStyle w:val="a4"/>
        </w:rPr>
        <w:t>Перечень Интернет-ресурсов, необходимых для использования в тренировочном процессе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>http: //</w:t>
      </w:r>
      <w:proofErr w:type="spellStart"/>
      <w:r w:rsidRPr="008B1979">
        <w:rPr>
          <w:color w:val="auto"/>
        </w:rPr>
        <w:t>www</w:t>
      </w:r>
      <w:proofErr w:type="spellEnd"/>
      <w:r w:rsidRPr="008B1979">
        <w:rPr>
          <w:color w:val="auto"/>
        </w:rPr>
        <w:t xml:space="preserve">, </w:t>
      </w:r>
      <w:proofErr w:type="spellStart"/>
      <w:r w:rsidRPr="008B1979">
        <w:rPr>
          <w:color w:val="auto"/>
        </w:rPr>
        <w:t>minsport</w:t>
      </w:r>
      <w:proofErr w:type="spellEnd"/>
      <w:r w:rsidRPr="008B1979">
        <w:rPr>
          <w:color w:val="auto"/>
        </w:rPr>
        <w:t xml:space="preserve">. </w:t>
      </w:r>
      <w:proofErr w:type="spellStart"/>
      <w:r w:rsidRPr="008B1979">
        <w:rPr>
          <w:color w:val="auto"/>
        </w:rPr>
        <w:t>gov</w:t>
      </w:r>
      <w:proofErr w:type="spellEnd"/>
      <w:r w:rsidRPr="008B1979">
        <w:rPr>
          <w:color w:val="auto"/>
        </w:rPr>
        <w:t xml:space="preserve">, </w:t>
      </w:r>
      <w:proofErr w:type="spellStart"/>
      <w:r w:rsidRPr="008B1979">
        <w:rPr>
          <w:color w:val="auto"/>
        </w:rPr>
        <w:t>ru</w:t>
      </w:r>
      <w:proofErr w:type="spellEnd"/>
      <w:r w:rsidRPr="008B1979">
        <w:rPr>
          <w:color w:val="auto"/>
        </w:rPr>
        <w:t xml:space="preserve">/ - Министерство спорта Российской Федерации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http://www.olympic.ru/ - Олимпийский Комитет России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http://www.olympic.org/ - Международный Олимпийский Комитет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http://www russwimmirg.ru - Всероссийской федерации плавания 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Центральная отраслевая библиотека по физической культуре и спорту [Электронный ресурс]. - Режим </w:t>
      </w:r>
      <w:proofErr w:type="spellStart"/>
      <w:r w:rsidRPr="008B1979">
        <w:rPr>
          <w:color w:val="auto"/>
        </w:rPr>
        <w:t>доступа:http</w:t>
      </w:r>
      <w:proofErr w:type="spellEnd"/>
      <w:r w:rsidRPr="008B1979">
        <w:rPr>
          <w:color w:val="auto"/>
        </w:rPr>
        <w:t>://</w:t>
      </w:r>
      <w:proofErr w:type="spellStart"/>
      <w:r w:rsidRPr="008B1979">
        <w:rPr>
          <w:color w:val="auto"/>
        </w:rPr>
        <w:t>lib.sportedu.ru</w:t>
      </w:r>
      <w:proofErr w:type="spellEnd"/>
      <w:r w:rsidRPr="008B1979">
        <w:rPr>
          <w:color w:val="auto"/>
        </w:rPr>
        <w:t>.</w:t>
      </w:r>
    </w:p>
    <w:p w:rsidR="00C81CB2" w:rsidRPr="008B1979" w:rsidRDefault="00C81CB2" w:rsidP="00C81CB2">
      <w:pPr>
        <w:autoSpaceDE w:val="0"/>
        <w:autoSpaceDN w:val="0"/>
        <w:adjustRightInd w:val="0"/>
        <w:jc w:val="both"/>
      </w:pPr>
      <w:r w:rsidRPr="008B1979">
        <w:t xml:space="preserve">Спортивные ресурсы в сети Интернет [Электронный ресурс]. – Режим </w:t>
      </w:r>
      <w:proofErr w:type="spellStart"/>
      <w:r w:rsidRPr="008B1979">
        <w:t>доступа:http</w:t>
      </w:r>
      <w:proofErr w:type="spellEnd"/>
      <w:r w:rsidRPr="008B1979">
        <w:t>://</w:t>
      </w:r>
      <w:proofErr w:type="spellStart"/>
      <w:r w:rsidRPr="008B1979">
        <w:t>www.nlr.ru</w:t>
      </w:r>
      <w:proofErr w:type="spellEnd"/>
      <w:r w:rsidRPr="008B1979">
        <w:t>/</w:t>
      </w:r>
      <w:proofErr w:type="spellStart"/>
      <w:r w:rsidRPr="008B1979">
        <w:t>res</w:t>
      </w:r>
      <w:proofErr w:type="spellEnd"/>
      <w:r w:rsidRPr="008B1979">
        <w:t>/</w:t>
      </w:r>
      <w:proofErr w:type="spellStart"/>
      <w:r w:rsidRPr="008B1979">
        <w:t>inv</w:t>
      </w:r>
      <w:proofErr w:type="spellEnd"/>
      <w:r w:rsidRPr="008B1979">
        <w:t>/</w:t>
      </w:r>
      <w:proofErr w:type="spellStart"/>
      <w:r w:rsidRPr="008B1979">
        <w:t>ic_sport</w:t>
      </w:r>
      <w:proofErr w:type="spellEnd"/>
      <w:r w:rsidRPr="008B1979">
        <w:t>/</w:t>
      </w:r>
      <w:proofErr w:type="spellStart"/>
      <w:r w:rsidRPr="008B1979">
        <w:t>index.php</w:t>
      </w:r>
      <w:proofErr w:type="spellEnd"/>
      <w:r w:rsidRPr="008B1979">
        <w:t>.</w:t>
      </w:r>
    </w:p>
    <w:p w:rsidR="00C81CB2" w:rsidRPr="008B1979" w:rsidRDefault="00C81CB2" w:rsidP="00C81CB2">
      <w:pPr>
        <w:jc w:val="both"/>
      </w:pPr>
      <w:r w:rsidRPr="008B1979">
        <w:t>Официальный сайт министерства образования и науки РФ. http://минобрнауки.рф/</w:t>
      </w:r>
    </w:p>
    <w:p w:rsidR="00C81CB2" w:rsidRPr="008B1979" w:rsidRDefault="00C81CB2" w:rsidP="00C81CB2">
      <w:pPr>
        <w:jc w:val="both"/>
      </w:pPr>
      <w:r w:rsidRPr="008B1979">
        <w:t xml:space="preserve">Сайт Российского антидопингового  агентства  </w:t>
      </w:r>
      <w:r w:rsidRPr="008B1979">
        <w:rPr>
          <w:u w:val="single" w:color="000080"/>
        </w:rPr>
        <w:t>http://www.rusada.ru/</w:t>
      </w:r>
    </w:p>
    <w:p w:rsidR="00C81CB2" w:rsidRPr="008B1979" w:rsidRDefault="00C81CB2" w:rsidP="00C81CB2">
      <w:pPr>
        <w:pStyle w:val="Default"/>
        <w:jc w:val="both"/>
        <w:rPr>
          <w:color w:val="auto"/>
        </w:rPr>
      </w:pPr>
      <w:r w:rsidRPr="008B1979">
        <w:rPr>
          <w:color w:val="auto"/>
        </w:rPr>
        <w:t xml:space="preserve">Официальный сайт научно-теоретического журнала «Теория и практика физической культуры  </w:t>
      </w:r>
      <w:hyperlink r:id="rId12" w:history="1">
        <w:r w:rsidRPr="008B1979">
          <w:rPr>
            <w:color w:val="auto"/>
            <w:u w:val="single" w:color="000080"/>
            <w:lang w:val="en-US"/>
          </w:rPr>
          <w:t>http</w:t>
        </w:r>
        <w:r w:rsidRPr="008B1979">
          <w:rPr>
            <w:color w:val="auto"/>
            <w:u w:val="single" w:color="000080"/>
          </w:rPr>
          <w:t>://</w:t>
        </w:r>
        <w:r w:rsidRPr="008B1979">
          <w:rPr>
            <w:color w:val="auto"/>
            <w:u w:val="single" w:color="000080"/>
            <w:lang w:val="en-US"/>
          </w:rPr>
          <w:t>lib</w:t>
        </w:r>
        <w:r w:rsidRPr="008B1979">
          <w:rPr>
            <w:color w:val="auto"/>
            <w:u w:val="single" w:color="000080"/>
          </w:rPr>
          <w:t>.</w:t>
        </w:r>
        <w:proofErr w:type="spellStart"/>
        <w:r w:rsidRPr="008B1979">
          <w:rPr>
            <w:color w:val="auto"/>
            <w:u w:val="single" w:color="000080"/>
            <w:lang w:val="en-US"/>
          </w:rPr>
          <w:t>sportedu</w:t>
        </w:r>
        <w:proofErr w:type="spellEnd"/>
        <w:r w:rsidRPr="008B1979">
          <w:rPr>
            <w:color w:val="auto"/>
            <w:u w:val="single" w:color="000080"/>
          </w:rPr>
          <w:t>.</w:t>
        </w:r>
        <w:proofErr w:type="spellStart"/>
        <w:r w:rsidRPr="008B1979">
          <w:rPr>
            <w:color w:val="auto"/>
            <w:u w:val="single" w:color="000080"/>
            <w:lang w:val="en-US"/>
          </w:rPr>
          <w:t>ru</w:t>
        </w:r>
        <w:proofErr w:type="spellEnd"/>
        <w:r w:rsidRPr="008B1979">
          <w:rPr>
            <w:color w:val="auto"/>
            <w:u w:val="single" w:color="000080"/>
          </w:rPr>
          <w:t>/</w:t>
        </w:r>
        <w:r w:rsidRPr="008B1979">
          <w:rPr>
            <w:color w:val="auto"/>
            <w:u w:val="single" w:color="000080"/>
            <w:lang w:val="en-US"/>
          </w:rPr>
          <w:t>press</w:t>
        </w:r>
        <w:r w:rsidRPr="008B1979">
          <w:rPr>
            <w:color w:val="auto"/>
            <w:u w:val="single" w:color="000080"/>
          </w:rPr>
          <w:t>/</w:t>
        </w:r>
      </w:hyperlink>
    </w:p>
    <w:p w:rsidR="00C81CB2" w:rsidRPr="008B1979" w:rsidRDefault="00893E0B" w:rsidP="00C81CB2">
      <w:pPr>
        <w:pStyle w:val="a5"/>
        <w:spacing w:before="0" w:beforeAutospacing="0" w:after="0" w:afterAutospacing="0" w:line="273" w:lineRule="atLeast"/>
        <w:jc w:val="both"/>
      </w:pPr>
      <w:hyperlink r:id="rId13" w:tgtFrame="_blank" w:history="1">
        <w:r w:rsidR="00C81CB2" w:rsidRPr="008B1979">
          <w:rPr>
            <w:rStyle w:val="a6"/>
          </w:rPr>
          <w:t>minstm.gov.ru</w:t>
        </w:r>
      </w:hyperlink>
      <w:r w:rsidR="00C81CB2" w:rsidRPr="008B1979">
        <w:t>  Всероссийский реестр видов спорта.</w:t>
      </w:r>
    </w:p>
    <w:p w:rsidR="00C81CB2" w:rsidRDefault="00C81CB2" w:rsidP="00C81CB2">
      <w:pPr>
        <w:autoSpaceDE w:val="0"/>
        <w:autoSpaceDN w:val="0"/>
        <w:adjustRightInd w:val="0"/>
        <w:jc w:val="both"/>
      </w:pPr>
    </w:p>
    <w:p w:rsidR="00C81CB2" w:rsidRDefault="00C81CB2" w:rsidP="00C81CB2">
      <w:pPr>
        <w:autoSpaceDE w:val="0"/>
        <w:autoSpaceDN w:val="0"/>
        <w:adjustRightInd w:val="0"/>
        <w:jc w:val="both"/>
      </w:pPr>
    </w:p>
    <w:p w:rsidR="00C81CB2" w:rsidRPr="008B1979" w:rsidRDefault="00C81CB2" w:rsidP="00C81CB2">
      <w:pPr>
        <w:autoSpaceDE w:val="0"/>
        <w:autoSpaceDN w:val="0"/>
        <w:adjustRightInd w:val="0"/>
        <w:jc w:val="both"/>
      </w:pPr>
    </w:p>
    <w:p w:rsidR="00165FCE" w:rsidRDefault="00165FCE"/>
    <w:sectPr w:rsidR="00165FCE" w:rsidSect="00A203EB">
      <w:pgSz w:w="11907" w:h="16840" w:code="9"/>
      <w:pgMar w:top="851" w:right="850" w:bottom="567" w:left="1418" w:header="397" w:footer="397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7AC" w:rsidRDefault="003E07AC" w:rsidP="00C81CB2">
      <w:r>
        <w:separator/>
      </w:r>
    </w:p>
  </w:endnote>
  <w:endnote w:type="continuationSeparator" w:id="0">
    <w:p w:rsidR="003E07AC" w:rsidRDefault="003E07AC" w:rsidP="00C81C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2"/>
    <w:family w:val="auto"/>
    <w:pitch w:val="variable"/>
    <w:sig w:usb0="800000AF" w:usb1="1001E0EA" w:usb2="00000000" w:usb3="00000000" w:csb0="80000000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3D7" w:rsidRDefault="00893E0B" w:rsidP="00585D6B">
    <w:pPr>
      <w:pStyle w:val="aa"/>
      <w:jc w:val="center"/>
    </w:pPr>
    <w:r>
      <w:rPr>
        <w:noProof/>
      </w:rPr>
      <w:pict>
        <v:group id="Группа 37" o:spid="_x0000_s5122" style="position:absolute;left:0;text-align:left;margin-left:-2.9pt;margin-top:6.75pt;width:501.75pt;height:17pt;z-index:251660288;mso-wrap-distance-left:0;mso-wrap-distance-right:0;mso-position-horizontal-relative:margin;mso-position-vertical-relative:bottom-margin-area;mso-width-relative:margin;mso-height-relative:margin" coordsize="59626,3238">
          <v:rect id="Прямоугольник 38" o:spid="_x0000_s5123" style="position:absolute;left:190;width:59436;height:1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39" o:spid="_x0000_s5124" type="#_x0000_t202" style="position:absolute;top:666;width:59436;height:2572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<v:textbox style="mso-next-textbox:#Текстовое поле 39" inset=",,,0">
              <w:txbxContent>
                <w:sdt>
                  <w:sdtPr>
                    <w:rPr>
                      <w:color w:val="7F7F7F" w:themeColor="text1" w:themeTint="80"/>
                    </w:rPr>
                    <w:alias w:val="Дата"/>
                    <w:tag w:val=""/>
                    <w:id w:val="803048224"/>
                    <w:showingPlcHdr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 MMMM yyyy г.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7113D7" w:rsidRDefault="007113D7" w:rsidP="00585D6B">
                      <w:pPr>
                        <w:jc w:val="both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 xml:space="preserve">     </w:t>
                      </w:r>
                    </w:p>
                  </w:sdtContent>
                </w:sdt>
                <w:p w:rsidR="007113D7" w:rsidRDefault="007113D7">
                  <w:pPr>
                    <w:jc w:val="right"/>
                    <w:rPr>
                      <w:color w:val="808080" w:themeColor="background1" w:themeShade="80"/>
                    </w:rPr>
                  </w:pPr>
                </w:p>
              </w:txbxContent>
            </v:textbox>
          </v:shape>
          <w10:wrap type="square" anchorx="margin" anchory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7AC" w:rsidRDefault="003E07AC" w:rsidP="00C81CB2">
      <w:r>
        <w:separator/>
      </w:r>
    </w:p>
  </w:footnote>
  <w:footnote w:type="continuationSeparator" w:id="0">
    <w:p w:rsidR="003E07AC" w:rsidRDefault="003E07AC" w:rsidP="00C81C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">
    <w:nsid w:val="0000002A"/>
    <w:multiLevelType w:val="multilevel"/>
    <w:tmpl w:val="0000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161086A"/>
    <w:multiLevelType w:val="hybridMultilevel"/>
    <w:tmpl w:val="1BF6FC66"/>
    <w:lvl w:ilvl="0" w:tplc="54466C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BB5CE5"/>
    <w:multiLevelType w:val="multilevel"/>
    <w:tmpl w:val="2D52EC0E"/>
    <w:styleLink w:val="21"/>
    <w:lvl w:ilvl="0">
      <w:start w:val="1"/>
      <w:numFmt w:val="upperRoman"/>
      <w:lvlText w:val="%1."/>
      <w:lvlJc w:val="left"/>
      <w:pPr>
        <w:tabs>
          <w:tab w:val="num" w:pos="5944"/>
        </w:tabs>
        <w:ind w:left="5944" w:hanging="840"/>
      </w:pPr>
      <w:rPr>
        <w:position w:val="0"/>
        <w:sz w:val="28"/>
        <w:szCs w:val="28"/>
      </w:rPr>
    </w:lvl>
    <w:lvl w:ilvl="1">
      <w:start w:val="4"/>
      <w:numFmt w:val="decimal"/>
      <w:lvlText w:val="%1.%2."/>
      <w:lvlJc w:val="left"/>
      <w:pPr>
        <w:tabs>
          <w:tab w:val="num" w:pos="565"/>
        </w:tabs>
        <w:ind w:left="565" w:hanging="565"/>
      </w:pPr>
      <w:rPr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position w:val="0"/>
        <w:sz w:val="28"/>
        <w:szCs w:val="28"/>
      </w:rPr>
    </w:lvl>
  </w:abstractNum>
  <w:abstractNum w:abstractNumId="4">
    <w:nsid w:val="0717326B"/>
    <w:multiLevelType w:val="multilevel"/>
    <w:tmpl w:val="CEA29B40"/>
    <w:styleLink w:val="List1"/>
    <w:lvl w:ilvl="0">
      <w:start w:val="1"/>
      <w:numFmt w:val="upperRoman"/>
      <w:lvlText w:val="%1."/>
      <w:lvlJc w:val="left"/>
      <w:pPr>
        <w:tabs>
          <w:tab w:val="num" w:pos="5944"/>
        </w:tabs>
        <w:ind w:left="5944" w:hanging="840"/>
      </w:pPr>
      <w:rPr>
        <w:position w:val="0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348"/>
        </w:tabs>
        <w:ind w:left="348" w:hanging="348"/>
      </w:pPr>
      <w:rPr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position w:val="0"/>
        <w:sz w:val="28"/>
        <w:szCs w:val="28"/>
      </w:rPr>
    </w:lvl>
  </w:abstractNum>
  <w:abstractNum w:abstractNumId="5">
    <w:nsid w:val="0AA34F1E"/>
    <w:multiLevelType w:val="multilevel"/>
    <w:tmpl w:val="E6EA4588"/>
    <w:styleLink w:val="List0"/>
    <w:lvl w:ilvl="0">
      <w:start w:val="1"/>
      <w:numFmt w:val="upperRoman"/>
      <w:lvlText w:val="%1."/>
      <w:lvlJc w:val="left"/>
      <w:pPr>
        <w:tabs>
          <w:tab w:val="num" w:pos="708"/>
        </w:tabs>
        <w:ind w:left="708" w:hanging="708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1">
      <w:start w:val="1"/>
      <w:numFmt w:val="decimal"/>
      <w:lvlText w:val="%1.%2."/>
      <w:lvlJc w:val="left"/>
      <w:pPr>
        <w:tabs>
          <w:tab w:val="num" w:pos="1515"/>
        </w:tabs>
        <w:ind w:left="1515" w:hanging="1155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</w:abstractNum>
  <w:abstractNum w:abstractNumId="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D263F92"/>
    <w:multiLevelType w:val="hybridMultilevel"/>
    <w:tmpl w:val="67942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E608E"/>
    <w:multiLevelType w:val="hybridMultilevel"/>
    <w:tmpl w:val="07C6A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C321E"/>
    <w:multiLevelType w:val="hybridMultilevel"/>
    <w:tmpl w:val="B3D8E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1D0418"/>
    <w:multiLevelType w:val="hybridMultilevel"/>
    <w:tmpl w:val="7C5673F6"/>
    <w:lvl w:ilvl="0" w:tplc="42F65FA8">
      <w:start w:val="1"/>
      <w:numFmt w:val="bullet"/>
      <w:lvlText w:val="-"/>
      <w:lvlJc w:val="left"/>
      <w:pPr>
        <w:ind w:left="118" w:hanging="207"/>
      </w:pPr>
      <w:rPr>
        <w:rFonts w:ascii="Times New Roman" w:eastAsia="Times New Roman" w:hAnsi="Times New Roman" w:hint="default"/>
        <w:sz w:val="24"/>
        <w:szCs w:val="24"/>
      </w:rPr>
    </w:lvl>
    <w:lvl w:ilvl="1" w:tplc="1BF6F05E">
      <w:start w:val="1"/>
      <w:numFmt w:val="upperRoman"/>
      <w:lvlText w:val="%2."/>
      <w:lvlJc w:val="left"/>
      <w:pPr>
        <w:ind w:left="4521"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CE228270">
      <w:start w:val="1"/>
      <w:numFmt w:val="bullet"/>
      <w:lvlText w:val="•"/>
      <w:lvlJc w:val="left"/>
      <w:pPr>
        <w:ind w:left="5114" w:hanging="720"/>
      </w:pPr>
      <w:rPr>
        <w:rFonts w:hint="default"/>
      </w:rPr>
    </w:lvl>
    <w:lvl w:ilvl="3" w:tplc="82F2FE80">
      <w:start w:val="1"/>
      <w:numFmt w:val="bullet"/>
      <w:lvlText w:val="•"/>
      <w:lvlJc w:val="left"/>
      <w:pPr>
        <w:ind w:left="5708" w:hanging="720"/>
      </w:pPr>
      <w:rPr>
        <w:rFonts w:hint="default"/>
      </w:rPr>
    </w:lvl>
    <w:lvl w:ilvl="4" w:tplc="03F4014C">
      <w:start w:val="1"/>
      <w:numFmt w:val="bullet"/>
      <w:lvlText w:val="•"/>
      <w:lvlJc w:val="left"/>
      <w:pPr>
        <w:ind w:left="6302" w:hanging="720"/>
      </w:pPr>
      <w:rPr>
        <w:rFonts w:hint="default"/>
      </w:rPr>
    </w:lvl>
    <w:lvl w:ilvl="5" w:tplc="2EAE2D46">
      <w:start w:val="1"/>
      <w:numFmt w:val="bullet"/>
      <w:lvlText w:val="•"/>
      <w:lvlJc w:val="left"/>
      <w:pPr>
        <w:ind w:left="6896" w:hanging="720"/>
      </w:pPr>
      <w:rPr>
        <w:rFonts w:hint="default"/>
      </w:rPr>
    </w:lvl>
    <w:lvl w:ilvl="6" w:tplc="33E8D588">
      <w:start w:val="1"/>
      <w:numFmt w:val="bullet"/>
      <w:lvlText w:val="•"/>
      <w:lvlJc w:val="left"/>
      <w:pPr>
        <w:ind w:left="7490" w:hanging="720"/>
      </w:pPr>
      <w:rPr>
        <w:rFonts w:hint="default"/>
      </w:rPr>
    </w:lvl>
    <w:lvl w:ilvl="7" w:tplc="73FE5D98">
      <w:start w:val="1"/>
      <w:numFmt w:val="bullet"/>
      <w:lvlText w:val="•"/>
      <w:lvlJc w:val="left"/>
      <w:pPr>
        <w:ind w:left="8084" w:hanging="720"/>
      </w:pPr>
      <w:rPr>
        <w:rFonts w:hint="default"/>
      </w:rPr>
    </w:lvl>
    <w:lvl w:ilvl="8" w:tplc="F6D292C8">
      <w:start w:val="1"/>
      <w:numFmt w:val="bullet"/>
      <w:lvlText w:val="•"/>
      <w:lvlJc w:val="left"/>
      <w:pPr>
        <w:ind w:left="8678" w:hanging="720"/>
      </w:pPr>
      <w:rPr>
        <w:rFonts w:hint="default"/>
      </w:rPr>
    </w:lvl>
  </w:abstractNum>
  <w:abstractNum w:abstractNumId="11">
    <w:nsid w:val="423066BB"/>
    <w:multiLevelType w:val="hybridMultilevel"/>
    <w:tmpl w:val="BE208ADC"/>
    <w:lvl w:ilvl="0" w:tplc="9232F17E">
      <w:start w:val="1"/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D706FEA">
      <w:start w:val="1"/>
      <w:numFmt w:val="bullet"/>
      <w:lvlText w:val="•"/>
      <w:lvlJc w:val="left"/>
      <w:pPr>
        <w:ind w:left="1093" w:hanging="140"/>
      </w:pPr>
      <w:rPr>
        <w:rFonts w:hint="default"/>
      </w:rPr>
    </w:lvl>
    <w:lvl w:ilvl="2" w:tplc="E0DCD2E4">
      <w:start w:val="1"/>
      <w:numFmt w:val="bullet"/>
      <w:lvlText w:val="•"/>
      <w:lvlJc w:val="left"/>
      <w:pPr>
        <w:ind w:left="2068" w:hanging="140"/>
      </w:pPr>
      <w:rPr>
        <w:rFonts w:hint="default"/>
      </w:rPr>
    </w:lvl>
    <w:lvl w:ilvl="3" w:tplc="EA38EC46">
      <w:start w:val="1"/>
      <w:numFmt w:val="bullet"/>
      <w:lvlText w:val="•"/>
      <w:lvlJc w:val="left"/>
      <w:pPr>
        <w:ind w:left="3043" w:hanging="140"/>
      </w:pPr>
      <w:rPr>
        <w:rFonts w:hint="default"/>
      </w:rPr>
    </w:lvl>
    <w:lvl w:ilvl="4" w:tplc="E4D2EC30">
      <w:start w:val="1"/>
      <w:numFmt w:val="bullet"/>
      <w:lvlText w:val="•"/>
      <w:lvlJc w:val="left"/>
      <w:pPr>
        <w:ind w:left="4017" w:hanging="140"/>
      </w:pPr>
      <w:rPr>
        <w:rFonts w:hint="default"/>
      </w:rPr>
    </w:lvl>
    <w:lvl w:ilvl="5" w:tplc="9F78264E">
      <w:start w:val="1"/>
      <w:numFmt w:val="bullet"/>
      <w:lvlText w:val="•"/>
      <w:lvlJc w:val="left"/>
      <w:pPr>
        <w:ind w:left="4992" w:hanging="140"/>
      </w:pPr>
      <w:rPr>
        <w:rFonts w:hint="default"/>
      </w:rPr>
    </w:lvl>
    <w:lvl w:ilvl="6" w:tplc="F0883608">
      <w:start w:val="1"/>
      <w:numFmt w:val="bullet"/>
      <w:lvlText w:val="•"/>
      <w:lvlJc w:val="left"/>
      <w:pPr>
        <w:ind w:left="5967" w:hanging="140"/>
      </w:pPr>
      <w:rPr>
        <w:rFonts w:hint="default"/>
      </w:rPr>
    </w:lvl>
    <w:lvl w:ilvl="7" w:tplc="38883034">
      <w:start w:val="1"/>
      <w:numFmt w:val="bullet"/>
      <w:lvlText w:val="•"/>
      <w:lvlJc w:val="left"/>
      <w:pPr>
        <w:ind w:left="6942" w:hanging="140"/>
      </w:pPr>
      <w:rPr>
        <w:rFonts w:hint="default"/>
      </w:rPr>
    </w:lvl>
    <w:lvl w:ilvl="8" w:tplc="9CF6FB6A">
      <w:start w:val="1"/>
      <w:numFmt w:val="bullet"/>
      <w:lvlText w:val="•"/>
      <w:lvlJc w:val="left"/>
      <w:pPr>
        <w:ind w:left="7916" w:hanging="140"/>
      </w:pPr>
      <w:rPr>
        <w:rFonts w:hint="default"/>
      </w:rPr>
    </w:lvl>
  </w:abstractNum>
  <w:abstractNum w:abstractNumId="12">
    <w:nsid w:val="49E75D21"/>
    <w:multiLevelType w:val="hybridMultilevel"/>
    <w:tmpl w:val="EC7E2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220D23"/>
    <w:multiLevelType w:val="multilevel"/>
    <w:tmpl w:val="55946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564099"/>
    <w:multiLevelType w:val="multilevel"/>
    <w:tmpl w:val="F7C28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4436CD"/>
    <w:multiLevelType w:val="hybridMultilevel"/>
    <w:tmpl w:val="0D6A0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3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0"/>
  </w:num>
  <w:num w:numId="10">
    <w:abstractNumId w:val="1"/>
  </w:num>
  <w:num w:numId="11">
    <w:abstractNumId w:val="15"/>
  </w:num>
  <w:num w:numId="12">
    <w:abstractNumId w:val="7"/>
  </w:num>
  <w:num w:numId="13">
    <w:abstractNumId w:val="9"/>
  </w:num>
  <w:num w:numId="14">
    <w:abstractNumId w:val="6"/>
  </w:num>
  <w:num w:numId="15">
    <w:abstractNumId w:val="9"/>
  </w:num>
  <w:num w:numId="16">
    <w:abstractNumId w:val="8"/>
  </w:num>
  <w:num w:numId="17">
    <w:abstractNumId w:val="1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C81CB2"/>
    <w:rsid w:val="000870B9"/>
    <w:rsid w:val="000B7C36"/>
    <w:rsid w:val="000D706F"/>
    <w:rsid w:val="00103E69"/>
    <w:rsid w:val="0016386F"/>
    <w:rsid w:val="001652B3"/>
    <w:rsid w:val="00165FCE"/>
    <w:rsid w:val="001B0723"/>
    <w:rsid w:val="001B1AAF"/>
    <w:rsid w:val="001D1CC9"/>
    <w:rsid w:val="001D7E1F"/>
    <w:rsid w:val="001E3A2F"/>
    <w:rsid w:val="0024081F"/>
    <w:rsid w:val="00251929"/>
    <w:rsid w:val="00271859"/>
    <w:rsid w:val="002E52FD"/>
    <w:rsid w:val="00304435"/>
    <w:rsid w:val="00305359"/>
    <w:rsid w:val="00345F28"/>
    <w:rsid w:val="00372042"/>
    <w:rsid w:val="003868EC"/>
    <w:rsid w:val="003C2E8A"/>
    <w:rsid w:val="003C7F7B"/>
    <w:rsid w:val="003E07AC"/>
    <w:rsid w:val="003E2155"/>
    <w:rsid w:val="00407A21"/>
    <w:rsid w:val="004538A5"/>
    <w:rsid w:val="00486463"/>
    <w:rsid w:val="004F552E"/>
    <w:rsid w:val="004F6767"/>
    <w:rsid w:val="005544FA"/>
    <w:rsid w:val="0057645B"/>
    <w:rsid w:val="00585D6B"/>
    <w:rsid w:val="005A5727"/>
    <w:rsid w:val="005D42EC"/>
    <w:rsid w:val="0064091C"/>
    <w:rsid w:val="00657589"/>
    <w:rsid w:val="00675162"/>
    <w:rsid w:val="00680023"/>
    <w:rsid w:val="00692E0E"/>
    <w:rsid w:val="006A59CB"/>
    <w:rsid w:val="006B0428"/>
    <w:rsid w:val="006C4415"/>
    <w:rsid w:val="006C6E3F"/>
    <w:rsid w:val="006C7314"/>
    <w:rsid w:val="006D10E2"/>
    <w:rsid w:val="007113D7"/>
    <w:rsid w:val="007321FF"/>
    <w:rsid w:val="00751A4D"/>
    <w:rsid w:val="00776553"/>
    <w:rsid w:val="00785950"/>
    <w:rsid w:val="00785A5B"/>
    <w:rsid w:val="00791346"/>
    <w:rsid w:val="00791B31"/>
    <w:rsid w:val="007956A6"/>
    <w:rsid w:val="007C09A8"/>
    <w:rsid w:val="007E3E23"/>
    <w:rsid w:val="007F1534"/>
    <w:rsid w:val="007F751F"/>
    <w:rsid w:val="00834C7C"/>
    <w:rsid w:val="00893E0B"/>
    <w:rsid w:val="0097115E"/>
    <w:rsid w:val="009B6C91"/>
    <w:rsid w:val="009C11A4"/>
    <w:rsid w:val="00A203EB"/>
    <w:rsid w:val="00A34737"/>
    <w:rsid w:val="00A353E2"/>
    <w:rsid w:val="00A36D10"/>
    <w:rsid w:val="00A657F7"/>
    <w:rsid w:val="00A85952"/>
    <w:rsid w:val="00AB4BC7"/>
    <w:rsid w:val="00AD6690"/>
    <w:rsid w:val="00B13004"/>
    <w:rsid w:val="00B13476"/>
    <w:rsid w:val="00B32C91"/>
    <w:rsid w:val="00B33A49"/>
    <w:rsid w:val="00B50C7E"/>
    <w:rsid w:val="00B62AF1"/>
    <w:rsid w:val="00B92D88"/>
    <w:rsid w:val="00BB3CA6"/>
    <w:rsid w:val="00BE42EB"/>
    <w:rsid w:val="00BE44FB"/>
    <w:rsid w:val="00BE5702"/>
    <w:rsid w:val="00BE6A76"/>
    <w:rsid w:val="00C16CF9"/>
    <w:rsid w:val="00C32933"/>
    <w:rsid w:val="00C42A7F"/>
    <w:rsid w:val="00C72E21"/>
    <w:rsid w:val="00C81CB2"/>
    <w:rsid w:val="00C9659E"/>
    <w:rsid w:val="00CB2F34"/>
    <w:rsid w:val="00CF175C"/>
    <w:rsid w:val="00CF54C8"/>
    <w:rsid w:val="00D819AA"/>
    <w:rsid w:val="00DA218E"/>
    <w:rsid w:val="00DB3141"/>
    <w:rsid w:val="00DD3AC4"/>
    <w:rsid w:val="00DD68D9"/>
    <w:rsid w:val="00DE3FFE"/>
    <w:rsid w:val="00DF547F"/>
    <w:rsid w:val="00E15B79"/>
    <w:rsid w:val="00E21FDF"/>
    <w:rsid w:val="00E25947"/>
    <w:rsid w:val="00E707D6"/>
    <w:rsid w:val="00E842CD"/>
    <w:rsid w:val="00EC6F2A"/>
    <w:rsid w:val="00EE6C9D"/>
    <w:rsid w:val="00EF3AFE"/>
    <w:rsid w:val="00F50915"/>
    <w:rsid w:val="00F55620"/>
    <w:rsid w:val="00F73361"/>
    <w:rsid w:val="00FC2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1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C81C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0"/>
    <w:link w:val="30"/>
    <w:uiPriority w:val="1"/>
    <w:qFormat/>
    <w:rsid w:val="00C81CB2"/>
    <w:pPr>
      <w:widowControl w:val="0"/>
      <w:ind w:left="118"/>
      <w:outlineLvl w:val="2"/>
    </w:pPr>
    <w:rPr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uiPriority w:val="22"/>
    <w:qFormat/>
    <w:rsid w:val="00C81CB2"/>
    <w:rPr>
      <w:b/>
      <w:bCs/>
    </w:rPr>
  </w:style>
  <w:style w:type="paragraph" w:styleId="a5">
    <w:name w:val="Normal (Web)"/>
    <w:basedOn w:val="a0"/>
    <w:uiPriority w:val="99"/>
    <w:unhideWhenUsed/>
    <w:qFormat/>
    <w:rsid w:val="00C81CB2"/>
    <w:pPr>
      <w:spacing w:before="100" w:beforeAutospacing="1" w:after="100" w:afterAutospacing="1"/>
    </w:pPr>
  </w:style>
  <w:style w:type="paragraph" w:customStyle="1" w:styleId="Default">
    <w:name w:val="Default"/>
    <w:qFormat/>
    <w:rsid w:val="00C81C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uiPriority w:val="99"/>
    <w:unhideWhenUsed/>
    <w:rsid w:val="00C81CB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C81CB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1"/>
    <w:rsid w:val="00C81CB2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7">
    <w:name w:val="Table Grid"/>
    <w:basedOn w:val="a2"/>
    <w:rsid w:val="00C8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rsid w:val="00C81C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C81CB2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0"/>
    <w:link w:val="ab"/>
    <w:rsid w:val="00C81C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C81CB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C81C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0"/>
    <w:link w:val="20"/>
    <w:rsid w:val="00C81CB2"/>
    <w:pPr>
      <w:suppressAutoHyphens/>
      <w:spacing w:after="120" w:line="480" w:lineRule="auto"/>
    </w:pPr>
    <w:rPr>
      <w:lang w:eastAsia="ar-SA"/>
    </w:rPr>
  </w:style>
  <w:style w:type="character" w:customStyle="1" w:styleId="20">
    <w:name w:val="Основной текст 2 Знак"/>
    <w:basedOn w:val="a1"/>
    <w:link w:val="2"/>
    <w:rsid w:val="00C81CB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C81CB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C81CB2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c">
    <w:name w:val="Body Text"/>
    <w:basedOn w:val="a0"/>
    <w:link w:val="ad"/>
    <w:rsid w:val="00C81CB2"/>
    <w:pPr>
      <w:spacing w:after="120"/>
    </w:pPr>
  </w:style>
  <w:style w:type="character" w:customStyle="1" w:styleId="ad">
    <w:name w:val="Основной текст Знак"/>
    <w:basedOn w:val="a1"/>
    <w:link w:val="ac"/>
    <w:rsid w:val="00C81CB2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0"/>
    <w:link w:val="af"/>
    <w:uiPriority w:val="34"/>
    <w:qFormat/>
    <w:rsid w:val="00C81CB2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1"/>
    <w:rsid w:val="00C81CB2"/>
  </w:style>
  <w:style w:type="paragraph" w:customStyle="1" w:styleId="ConsPlusCell">
    <w:name w:val="ConsPlusCell"/>
    <w:rsid w:val="00C81C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 Spacing"/>
    <w:link w:val="af1"/>
    <w:uiPriority w:val="1"/>
    <w:qFormat/>
    <w:rsid w:val="00C81CB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rsid w:val="00C81CB2"/>
    <w:rPr>
      <w:rFonts w:ascii="Calibri" w:eastAsia="Calibri" w:hAnsi="Calibri" w:cs="Times New Roman"/>
    </w:rPr>
  </w:style>
  <w:style w:type="paragraph" w:customStyle="1" w:styleId="formattext">
    <w:name w:val="formattext"/>
    <w:basedOn w:val="a0"/>
    <w:rsid w:val="00C81CB2"/>
    <w:pPr>
      <w:spacing w:before="100" w:beforeAutospacing="1" w:after="100" w:afterAutospacing="1"/>
    </w:pPr>
  </w:style>
  <w:style w:type="character" w:styleId="af2">
    <w:name w:val="Emphasis"/>
    <w:uiPriority w:val="20"/>
    <w:qFormat/>
    <w:rsid w:val="00C81CB2"/>
    <w:rPr>
      <w:i/>
      <w:iCs/>
    </w:rPr>
  </w:style>
  <w:style w:type="paragraph" w:styleId="af3">
    <w:name w:val="caption"/>
    <w:basedOn w:val="a0"/>
    <w:next w:val="a0"/>
    <w:unhideWhenUsed/>
    <w:qFormat/>
    <w:rsid w:val="00C81CB2"/>
    <w:rPr>
      <w:b/>
      <w:bCs/>
      <w:sz w:val="20"/>
      <w:szCs w:val="20"/>
    </w:rPr>
  </w:style>
  <w:style w:type="paragraph" w:styleId="af4">
    <w:name w:val="Title"/>
    <w:basedOn w:val="a0"/>
    <w:link w:val="af5"/>
    <w:qFormat/>
    <w:rsid w:val="00C81CB2"/>
    <w:pPr>
      <w:jc w:val="center"/>
    </w:pPr>
    <w:rPr>
      <w:b/>
      <w:bCs/>
    </w:rPr>
  </w:style>
  <w:style w:type="character" w:customStyle="1" w:styleId="af5">
    <w:name w:val="Название Знак"/>
    <w:basedOn w:val="a1"/>
    <w:link w:val="af4"/>
    <w:rsid w:val="00C81CB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western">
    <w:name w:val="western"/>
    <w:rsid w:val="00C81CB2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FontStyle103">
    <w:name w:val="Font Style103"/>
    <w:uiPriority w:val="99"/>
    <w:rsid w:val="00C81CB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0"/>
    <w:uiPriority w:val="99"/>
    <w:rsid w:val="00C81CB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af6">
    <w:name w:val="a"/>
    <w:basedOn w:val="a1"/>
    <w:rsid w:val="00C81CB2"/>
  </w:style>
  <w:style w:type="paragraph" w:styleId="af7">
    <w:name w:val="Balloon Text"/>
    <w:basedOn w:val="a0"/>
    <w:link w:val="af8"/>
    <w:rsid w:val="00C81CB2"/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1"/>
    <w:link w:val="af7"/>
    <w:rsid w:val="00C81CB2"/>
    <w:rPr>
      <w:rFonts w:ascii="Tahoma" w:eastAsia="Times New Roman" w:hAnsi="Tahoma" w:cs="Times New Roman"/>
      <w:sz w:val="16"/>
      <w:szCs w:val="16"/>
    </w:rPr>
  </w:style>
  <w:style w:type="paragraph" w:customStyle="1" w:styleId="a00">
    <w:name w:val="a0"/>
    <w:basedOn w:val="a0"/>
    <w:rsid w:val="00C81CB2"/>
    <w:pPr>
      <w:spacing w:before="100" w:beforeAutospacing="1" w:after="100" w:afterAutospacing="1"/>
    </w:pPr>
  </w:style>
  <w:style w:type="numbering" w:customStyle="1" w:styleId="List0">
    <w:name w:val="List 0"/>
    <w:basedOn w:val="a3"/>
    <w:rsid w:val="00C81CB2"/>
    <w:pPr>
      <w:numPr>
        <w:numId w:val="5"/>
      </w:numPr>
    </w:pPr>
  </w:style>
  <w:style w:type="numbering" w:customStyle="1" w:styleId="List1">
    <w:name w:val="List 1"/>
    <w:basedOn w:val="a3"/>
    <w:rsid w:val="00C81CB2"/>
    <w:pPr>
      <w:numPr>
        <w:numId w:val="6"/>
      </w:numPr>
    </w:pPr>
  </w:style>
  <w:style w:type="numbering" w:customStyle="1" w:styleId="21">
    <w:name w:val="Список 21"/>
    <w:basedOn w:val="a3"/>
    <w:rsid w:val="00C81CB2"/>
    <w:pPr>
      <w:numPr>
        <w:numId w:val="7"/>
      </w:numPr>
    </w:pPr>
  </w:style>
  <w:style w:type="table" w:customStyle="1" w:styleId="TableNormal1">
    <w:name w:val="Table Normal1"/>
    <w:rsid w:val="00C81C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Attribute19">
    <w:name w:val="ParaAttribute19"/>
    <w:uiPriority w:val="99"/>
    <w:rsid w:val="00C81CB2"/>
    <w:pPr>
      <w:widowControl w:val="0"/>
      <w:tabs>
        <w:tab w:val="center" w:pos="955"/>
      </w:tabs>
      <w:wordWrap w:val="0"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uiPriority w:val="99"/>
    <w:rsid w:val="00C81CB2"/>
    <w:rPr>
      <w:rFonts w:ascii="Times New Roman" w:hAnsi="Times New Roman"/>
      <w:sz w:val="28"/>
    </w:rPr>
  </w:style>
  <w:style w:type="character" w:customStyle="1" w:styleId="FontStyle104">
    <w:name w:val="Font Style104"/>
    <w:uiPriority w:val="99"/>
    <w:rsid w:val="00C81CB2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0"/>
    <w:uiPriority w:val="99"/>
    <w:rsid w:val="00C81CB2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8">
    <w:name w:val="Style38"/>
    <w:basedOn w:val="a0"/>
    <w:uiPriority w:val="99"/>
    <w:rsid w:val="00C81CB2"/>
    <w:pPr>
      <w:widowControl w:val="0"/>
      <w:autoSpaceDE w:val="0"/>
      <w:autoSpaceDN w:val="0"/>
      <w:adjustRightInd w:val="0"/>
      <w:spacing w:line="370" w:lineRule="exact"/>
      <w:ind w:hanging="350"/>
    </w:pPr>
  </w:style>
  <w:style w:type="paragraph" w:customStyle="1" w:styleId="s1">
    <w:name w:val="s_1"/>
    <w:basedOn w:val="a0"/>
    <w:rsid w:val="00C81CB2"/>
    <w:pPr>
      <w:spacing w:before="100" w:beforeAutospacing="1" w:after="100" w:afterAutospacing="1"/>
    </w:pPr>
  </w:style>
  <w:style w:type="character" w:customStyle="1" w:styleId="s11">
    <w:name w:val="s_11"/>
    <w:basedOn w:val="a1"/>
    <w:rsid w:val="00C81CB2"/>
  </w:style>
  <w:style w:type="paragraph" w:customStyle="1" w:styleId="s16">
    <w:name w:val="s_16"/>
    <w:basedOn w:val="a0"/>
    <w:rsid w:val="00C81CB2"/>
    <w:pPr>
      <w:spacing w:before="100" w:beforeAutospacing="1" w:after="100" w:afterAutospacing="1"/>
    </w:pPr>
  </w:style>
  <w:style w:type="paragraph" w:customStyle="1" w:styleId="s3">
    <w:name w:val="s_3"/>
    <w:basedOn w:val="a0"/>
    <w:rsid w:val="00C81CB2"/>
    <w:pPr>
      <w:spacing w:before="100" w:beforeAutospacing="1" w:after="100" w:afterAutospacing="1"/>
    </w:pPr>
  </w:style>
  <w:style w:type="paragraph" w:styleId="af9">
    <w:name w:val="footnote text"/>
    <w:basedOn w:val="a0"/>
    <w:link w:val="afa"/>
    <w:uiPriority w:val="99"/>
    <w:unhideWhenUsed/>
    <w:rsid w:val="00C81CB2"/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сноски Знак"/>
    <w:basedOn w:val="a1"/>
    <w:link w:val="af9"/>
    <w:uiPriority w:val="99"/>
    <w:rsid w:val="00C81CB2"/>
    <w:rPr>
      <w:rFonts w:ascii="Calibri" w:eastAsia="Calibri" w:hAnsi="Calibri" w:cs="Times New Roman"/>
      <w:sz w:val="20"/>
      <w:szCs w:val="20"/>
    </w:rPr>
  </w:style>
  <w:style w:type="character" w:styleId="afb">
    <w:name w:val="footnote reference"/>
    <w:uiPriority w:val="99"/>
    <w:unhideWhenUsed/>
    <w:rsid w:val="00C81CB2"/>
    <w:rPr>
      <w:vertAlign w:val="superscript"/>
    </w:rPr>
  </w:style>
  <w:style w:type="character" w:customStyle="1" w:styleId="af">
    <w:name w:val="Абзац списка Знак"/>
    <w:link w:val="ae"/>
    <w:uiPriority w:val="34"/>
    <w:locked/>
    <w:rsid w:val="00C81CB2"/>
    <w:rPr>
      <w:rFonts w:ascii="Calibri" w:eastAsia="Calibri" w:hAnsi="Calibri" w:cs="Times New Roman"/>
      <w:lang w:val="en-US"/>
    </w:rPr>
  </w:style>
  <w:style w:type="paragraph" w:styleId="afc">
    <w:name w:val="TOC Heading"/>
    <w:basedOn w:val="1"/>
    <w:next w:val="a0"/>
    <w:uiPriority w:val="39"/>
    <w:unhideWhenUsed/>
    <w:qFormat/>
    <w:rsid w:val="00C81CB2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31">
    <w:name w:val="toc 3"/>
    <w:basedOn w:val="a0"/>
    <w:next w:val="a0"/>
    <w:autoRedefine/>
    <w:uiPriority w:val="39"/>
    <w:rsid w:val="00C81CB2"/>
    <w:pPr>
      <w:ind w:left="480"/>
    </w:pPr>
  </w:style>
  <w:style w:type="paragraph" w:styleId="afd">
    <w:name w:val="endnote text"/>
    <w:basedOn w:val="a0"/>
    <w:link w:val="afe"/>
    <w:rsid w:val="00C81CB2"/>
    <w:rPr>
      <w:sz w:val="20"/>
      <w:szCs w:val="20"/>
    </w:rPr>
  </w:style>
  <w:style w:type="character" w:customStyle="1" w:styleId="afe">
    <w:name w:val="Текст концевой сноски Знак"/>
    <w:basedOn w:val="a1"/>
    <w:link w:val="afd"/>
    <w:rsid w:val="00C81C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C81CB2"/>
    <w:rPr>
      <w:vertAlign w:val="superscript"/>
    </w:rPr>
  </w:style>
  <w:style w:type="paragraph" w:customStyle="1" w:styleId="11">
    <w:name w:val="Текст1"/>
    <w:basedOn w:val="a0"/>
    <w:rsid w:val="00C81CB2"/>
    <w:pPr>
      <w:suppressAutoHyphens/>
      <w:spacing w:line="360" w:lineRule="auto"/>
      <w:ind w:firstLine="680"/>
      <w:jc w:val="both"/>
    </w:pPr>
    <w:rPr>
      <w:sz w:val="28"/>
      <w:szCs w:val="20"/>
      <w:lang w:eastAsia="ar-SA"/>
    </w:rPr>
  </w:style>
  <w:style w:type="character" w:customStyle="1" w:styleId="aff0">
    <w:name w:val="Другое_"/>
    <w:link w:val="aff1"/>
    <w:rsid w:val="00C81CB2"/>
    <w:rPr>
      <w:sz w:val="28"/>
      <w:szCs w:val="28"/>
    </w:rPr>
  </w:style>
  <w:style w:type="paragraph" w:customStyle="1" w:styleId="aff1">
    <w:name w:val="Другое"/>
    <w:basedOn w:val="a0"/>
    <w:link w:val="aff0"/>
    <w:rsid w:val="00C81CB2"/>
    <w:pPr>
      <w:widowControl w:val="0"/>
      <w:ind w:firstLine="40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22">
    <w:name w:val="toc 2"/>
    <w:basedOn w:val="a0"/>
    <w:next w:val="a0"/>
    <w:autoRedefine/>
    <w:uiPriority w:val="39"/>
    <w:unhideWhenUsed/>
    <w:rsid w:val="00C81CB2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2">
    <w:name w:val="toc 1"/>
    <w:basedOn w:val="a0"/>
    <w:next w:val="a0"/>
    <w:autoRedefine/>
    <w:uiPriority w:val="39"/>
    <w:unhideWhenUsed/>
    <w:rsid w:val="00C81CB2"/>
    <w:pPr>
      <w:tabs>
        <w:tab w:val="right" w:leader="dot" w:pos="9629"/>
      </w:tabs>
      <w:spacing w:after="100" w:line="259" w:lineRule="auto"/>
    </w:pPr>
    <w:rPr>
      <w:noProof/>
      <w:szCs w:val="22"/>
    </w:rPr>
  </w:style>
  <w:style w:type="paragraph" w:customStyle="1" w:styleId="a">
    <w:name w:val="Перечень"/>
    <w:basedOn w:val="a0"/>
    <w:next w:val="a0"/>
    <w:link w:val="aff2"/>
    <w:qFormat/>
    <w:rsid w:val="00C81CB2"/>
    <w:pPr>
      <w:numPr>
        <w:numId w:val="14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ff2">
    <w:name w:val="Перечень Знак"/>
    <w:link w:val="a"/>
    <w:rsid w:val="00C81CB2"/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f3">
    <w:name w:val="Подпись к таблице_"/>
    <w:basedOn w:val="a1"/>
    <w:link w:val="aff4"/>
    <w:rsid w:val="007E3E23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f4">
    <w:name w:val="Подпись к таблице"/>
    <w:basedOn w:val="a0"/>
    <w:link w:val="aff3"/>
    <w:rsid w:val="007E3E23"/>
    <w:pPr>
      <w:widowControl w:val="0"/>
    </w:pPr>
    <w:rPr>
      <w:b/>
      <w:bCs/>
      <w:sz w:val="28"/>
      <w:szCs w:val="28"/>
      <w:lang w:eastAsia="en-US"/>
    </w:rPr>
  </w:style>
  <w:style w:type="character" w:customStyle="1" w:styleId="aff5">
    <w:name w:val="Основной текст_"/>
    <w:link w:val="120"/>
    <w:locked/>
    <w:rsid w:val="00C72E21"/>
    <w:rPr>
      <w:shd w:val="clear" w:color="auto" w:fill="FFFFFF"/>
    </w:rPr>
  </w:style>
  <w:style w:type="paragraph" w:customStyle="1" w:styleId="120">
    <w:name w:val="Основной текст12"/>
    <w:basedOn w:val="a0"/>
    <w:link w:val="aff5"/>
    <w:rsid w:val="00C72E21"/>
    <w:pPr>
      <w:shd w:val="clear" w:color="auto" w:fill="FFFFFF"/>
      <w:spacing w:line="235" w:lineRule="exact"/>
      <w:ind w:hanging="2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stm.gov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b.sportedu.ru/pres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D0347-B7E9-4B72-967D-157C3C454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16284</Words>
  <Characters>92821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Vi</cp:lastModifiedBy>
  <cp:revision>62</cp:revision>
  <cp:lastPrinted>2023-06-06T12:54:00Z</cp:lastPrinted>
  <dcterms:created xsi:type="dcterms:W3CDTF">2023-02-09T08:38:00Z</dcterms:created>
  <dcterms:modified xsi:type="dcterms:W3CDTF">2023-06-07T12:11:00Z</dcterms:modified>
</cp:coreProperties>
</file>